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8AA" w:rsidRDefault="00A828AA" w:rsidP="00A828AA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«СОГЛАСОВАНО»</w:t>
      </w:r>
      <w:r>
        <w:rPr>
          <w:rFonts w:ascii="Times New Roman" w:hAnsi="Times New Roman" w:cs="Times New Roman"/>
          <w:b/>
          <w:sz w:val="24"/>
          <w:szCs w:val="24"/>
        </w:rPr>
        <w:tab/>
        <w:t>«УТВЕРЖДАЮ»</w:t>
      </w:r>
    </w:p>
    <w:p w:rsidR="00A828AA" w:rsidRPr="004750EB" w:rsidRDefault="00A828AA" w:rsidP="00A828AA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0EB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F9090D">
        <w:rPr>
          <w:rFonts w:ascii="Times New Roman" w:hAnsi="Times New Roman" w:cs="Times New Roman"/>
          <w:sz w:val="24"/>
          <w:szCs w:val="24"/>
        </w:rPr>
        <w:t>ЦВР</w:t>
      </w:r>
      <w:r w:rsidRPr="004750EB">
        <w:rPr>
          <w:rFonts w:ascii="Times New Roman" w:hAnsi="Times New Roman" w:cs="Times New Roman"/>
          <w:sz w:val="24"/>
          <w:szCs w:val="24"/>
        </w:rPr>
        <w:t>:</w:t>
      </w:r>
      <w:r w:rsidRPr="004750E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750EB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4750EB">
        <w:rPr>
          <w:rFonts w:ascii="Times New Roman" w:hAnsi="Times New Roman" w:cs="Times New Roman"/>
          <w:sz w:val="24"/>
          <w:szCs w:val="24"/>
        </w:rPr>
        <w:t>. отдела образования</w:t>
      </w:r>
    </w:p>
    <w:p w:rsidR="00A828AA" w:rsidRPr="004750EB" w:rsidRDefault="00A828AA" w:rsidP="00A82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  </w:t>
      </w:r>
      <w:r w:rsidR="00F9090D">
        <w:rPr>
          <w:rFonts w:ascii="Times New Roman" w:hAnsi="Times New Roman" w:cs="Times New Roman"/>
          <w:sz w:val="24"/>
          <w:szCs w:val="24"/>
        </w:rPr>
        <w:t>В.В.Бугрова</w:t>
      </w:r>
      <w:r w:rsidRPr="004750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   </w:t>
      </w:r>
      <w:r w:rsidRPr="004750EB">
        <w:rPr>
          <w:rFonts w:ascii="Times New Roman" w:hAnsi="Times New Roman" w:cs="Times New Roman"/>
          <w:sz w:val="24"/>
          <w:szCs w:val="24"/>
        </w:rPr>
        <w:t>Г.Г.Латышева</w:t>
      </w:r>
    </w:p>
    <w:p w:rsidR="00A828AA" w:rsidRDefault="00A828AA" w:rsidP="007858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6FE7" w:rsidRDefault="00436FE7" w:rsidP="007858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6786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2D5DE6" w:rsidRDefault="00785870" w:rsidP="00785870">
      <w:pPr>
        <w:spacing w:after="0" w:line="256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5870">
        <w:rPr>
          <w:rFonts w:ascii="Times New Roman" w:eastAsia="Calibri" w:hAnsi="Times New Roman" w:cs="Times New Roman"/>
          <w:b/>
          <w:sz w:val="24"/>
          <w:szCs w:val="24"/>
        </w:rPr>
        <w:t xml:space="preserve">О ПРОВЕДЕНИИ </w:t>
      </w:r>
      <w:r w:rsidR="002D5DE6">
        <w:rPr>
          <w:rFonts w:ascii="Times New Roman" w:eastAsia="Calibri" w:hAnsi="Times New Roman" w:cs="Times New Roman"/>
          <w:b/>
          <w:sz w:val="24"/>
          <w:szCs w:val="24"/>
        </w:rPr>
        <w:t xml:space="preserve">РАЙОННОГО ОТБОРОЧНОГО ТУРА </w:t>
      </w:r>
    </w:p>
    <w:p w:rsidR="00785870" w:rsidRDefault="00772779" w:rsidP="00785870">
      <w:pPr>
        <w:spacing w:after="0" w:line="256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МУНИЦИПАЛЬНОГО</w:t>
      </w:r>
      <w:r w:rsidR="00785870">
        <w:rPr>
          <w:rFonts w:ascii="Times New Roman" w:eastAsia="Calibri" w:hAnsi="Times New Roman" w:cs="Times New Roman"/>
          <w:b/>
          <w:sz w:val="24"/>
          <w:szCs w:val="24"/>
        </w:rPr>
        <w:t xml:space="preserve"> ЭТАПА </w:t>
      </w:r>
    </w:p>
    <w:p w:rsidR="00785870" w:rsidRPr="00785870" w:rsidRDefault="00A540FA" w:rsidP="00785870">
      <w:pPr>
        <w:spacing w:after="0" w:line="256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="00785870" w:rsidRPr="00785870">
        <w:rPr>
          <w:rFonts w:ascii="Times New Roman" w:eastAsia="Calibri" w:hAnsi="Times New Roman" w:cs="Times New Roman"/>
          <w:b/>
          <w:sz w:val="24"/>
          <w:szCs w:val="24"/>
        </w:rPr>
        <w:t>МЕЖДУНАРОДНОГО ЛИТЕРАТУРНОГОКОНКУРСА ЧТЕЦОВ</w:t>
      </w:r>
    </w:p>
    <w:p w:rsidR="00785870" w:rsidRPr="00785870" w:rsidRDefault="00785870" w:rsidP="00785870">
      <w:pPr>
        <w:spacing w:after="0" w:line="256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5870">
        <w:rPr>
          <w:rFonts w:ascii="Times New Roman" w:eastAsia="Calibri" w:hAnsi="Times New Roman" w:cs="Times New Roman"/>
          <w:b/>
          <w:sz w:val="24"/>
          <w:szCs w:val="24"/>
        </w:rPr>
        <w:t>«ДЖАЛИЛОВСКИЕ ЧТЕНИЯ»</w:t>
      </w:r>
    </w:p>
    <w:p w:rsidR="00785870" w:rsidRPr="00264E30" w:rsidRDefault="00785870" w:rsidP="007858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5870" w:rsidRPr="00785870" w:rsidRDefault="00785870" w:rsidP="00F556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5870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785870" w:rsidRPr="00264E30" w:rsidRDefault="00785870" w:rsidP="00F556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1.1. Настоящее положение определяет цели и задачи, условия и порядок пр</w:t>
      </w:r>
      <w:r w:rsidRPr="00264E30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ведения районного </w:t>
      </w:r>
      <w:r w:rsidR="002D5DE6">
        <w:rPr>
          <w:rFonts w:ascii="Times New Roman" w:eastAsia="Calibri" w:hAnsi="Times New Roman" w:cs="Times New Roman"/>
          <w:sz w:val="28"/>
          <w:szCs w:val="28"/>
        </w:rPr>
        <w:t xml:space="preserve">отборочного тура муниципального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этапа </w:t>
      </w:r>
      <w:r w:rsidR="008743A0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264E30">
        <w:rPr>
          <w:rFonts w:ascii="Times New Roman" w:eastAsia="Calibri" w:hAnsi="Times New Roman" w:cs="Times New Roman"/>
          <w:sz w:val="28"/>
          <w:szCs w:val="28"/>
        </w:rPr>
        <w:t>международного литературного конкурса чтецов «</w:t>
      </w:r>
      <w:proofErr w:type="spellStart"/>
      <w:r w:rsidRPr="00264E30">
        <w:rPr>
          <w:rFonts w:ascii="Times New Roman" w:eastAsia="Calibri" w:hAnsi="Times New Roman" w:cs="Times New Roman"/>
          <w:sz w:val="28"/>
          <w:szCs w:val="28"/>
        </w:rPr>
        <w:t>Джалиловские</w:t>
      </w:r>
      <w:proofErr w:type="spellEnd"/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 чтения» (далее Конкурс).</w:t>
      </w:r>
    </w:p>
    <w:p w:rsidR="00785870" w:rsidRPr="00264E30" w:rsidRDefault="00785870" w:rsidP="00F556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1.2. Конкурс проводится среди любителей поэзии, интересующихся жизнью и творчеством М. </w:t>
      </w:r>
      <w:proofErr w:type="spellStart"/>
      <w:r w:rsidRPr="00264E30">
        <w:rPr>
          <w:rFonts w:ascii="Times New Roman" w:eastAsia="Calibri" w:hAnsi="Times New Roman" w:cs="Times New Roman"/>
          <w:sz w:val="28"/>
          <w:szCs w:val="28"/>
        </w:rPr>
        <w:t>Джалиля</w:t>
      </w:r>
      <w:proofErr w:type="spellEnd"/>
      <w:r w:rsidRPr="00264E3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85870" w:rsidRPr="00785870" w:rsidRDefault="00785870" w:rsidP="00F556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5870">
        <w:rPr>
          <w:rFonts w:ascii="Times New Roman" w:eastAsia="Calibri" w:hAnsi="Times New Roman" w:cs="Times New Roman"/>
          <w:b/>
          <w:sz w:val="24"/>
          <w:szCs w:val="24"/>
        </w:rPr>
        <w:t>2. ЦЕЛИ И ЗАДАЧИ КОНКУРСА</w:t>
      </w:r>
    </w:p>
    <w:p w:rsidR="00785870" w:rsidRPr="00264E30" w:rsidRDefault="00785870" w:rsidP="00F556C3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2.1. </w:t>
      </w:r>
      <w:r w:rsidRPr="00264E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с целью речевого развития и формирования интер</w:t>
      </w:r>
      <w:r w:rsidRPr="00264E3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64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са к художественному слову, развития умения чувствовать красоту и выраз</w:t>
      </w:r>
      <w:r w:rsidRPr="00264E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64E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поэтического слова.</w:t>
      </w:r>
    </w:p>
    <w:p w:rsidR="00785870" w:rsidRPr="00264E30" w:rsidRDefault="00785870" w:rsidP="00F556C3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3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конкурса:</w:t>
      </w:r>
    </w:p>
    <w:p w:rsidR="00785870" w:rsidRPr="00264E30" w:rsidRDefault="00785870" w:rsidP="00F556C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продвижение, сохранение и поддержка татарского языка и культуры в р</w:t>
      </w:r>
      <w:r w:rsidRPr="00264E30">
        <w:rPr>
          <w:rFonts w:ascii="Times New Roman" w:eastAsia="Calibri" w:hAnsi="Times New Roman" w:cs="Times New Roman"/>
          <w:sz w:val="28"/>
          <w:szCs w:val="28"/>
        </w:rPr>
        <w:t>е</w:t>
      </w:r>
      <w:r w:rsidRPr="00264E30">
        <w:rPr>
          <w:rFonts w:ascii="Times New Roman" w:eastAsia="Calibri" w:hAnsi="Times New Roman" w:cs="Times New Roman"/>
          <w:sz w:val="28"/>
          <w:szCs w:val="28"/>
        </w:rPr>
        <w:t>гионах РФ и за рубежом;</w:t>
      </w:r>
    </w:p>
    <w:p w:rsidR="00785870" w:rsidRPr="00264E30" w:rsidRDefault="00785870" w:rsidP="00F556C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популяризация творческого наследия М</w:t>
      </w:r>
      <w:r w:rsidRPr="00264E3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Джалиля, </w:t>
      </w:r>
      <w:r w:rsidRPr="00264E30">
        <w:rPr>
          <w:rFonts w:ascii="Times New Roman" w:eastAsia="Calibri" w:hAnsi="Times New Roman" w:cs="Times New Roman"/>
          <w:sz w:val="28"/>
          <w:szCs w:val="28"/>
        </w:rPr>
        <w:t>повышение интереса к творчеству великого поэта;</w:t>
      </w:r>
    </w:p>
    <w:p w:rsidR="00785870" w:rsidRPr="00264E30" w:rsidRDefault="00785870" w:rsidP="00F556C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привлечение молодого и юного поколения к народным традициям;</w:t>
      </w:r>
    </w:p>
    <w:p w:rsidR="00785870" w:rsidRPr="00264E30" w:rsidRDefault="00785870" w:rsidP="00F556C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создание условий для творческой самореализации;</w:t>
      </w:r>
    </w:p>
    <w:p w:rsidR="00785870" w:rsidRPr="00264E30" w:rsidRDefault="00785870" w:rsidP="00F556C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  <w:lang w:val="tt-RU"/>
        </w:rPr>
        <w:t>в</w:t>
      </w:r>
      <w:proofErr w:type="spellStart"/>
      <w:r w:rsidRPr="00264E30">
        <w:rPr>
          <w:rFonts w:ascii="Times New Roman" w:eastAsia="Calibri" w:hAnsi="Times New Roman" w:cs="Times New Roman"/>
          <w:sz w:val="28"/>
          <w:szCs w:val="28"/>
        </w:rPr>
        <w:t>ыявление</w:t>
      </w:r>
      <w:proofErr w:type="spellEnd"/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 талантливых чтецов</w:t>
      </w:r>
      <w:r w:rsidRPr="00264E3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Pr="00264E30">
        <w:rPr>
          <w:rFonts w:ascii="Times New Roman" w:eastAsia="Calibri" w:hAnsi="Times New Roman" w:cs="Times New Roman"/>
          <w:sz w:val="28"/>
          <w:szCs w:val="28"/>
        </w:rPr>
        <w:t>предоставление им возможности для с</w:t>
      </w:r>
      <w:r w:rsidRPr="00264E30">
        <w:rPr>
          <w:rFonts w:ascii="Times New Roman" w:eastAsia="Calibri" w:hAnsi="Times New Roman" w:cs="Times New Roman"/>
          <w:sz w:val="28"/>
          <w:szCs w:val="28"/>
        </w:rPr>
        <w:t>а</w:t>
      </w:r>
      <w:r w:rsidRPr="00264E30">
        <w:rPr>
          <w:rFonts w:ascii="Times New Roman" w:eastAsia="Calibri" w:hAnsi="Times New Roman" w:cs="Times New Roman"/>
          <w:sz w:val="28"/>
          <w:szCs w:val="28"/>
        </w:rPr>
        <w:t>мовыражения;</w:t>
      </w:r>
    </w:p>
    <w:p w:rsidR="00785870" w:rsidRPr="00264E30" w:rsidRDefault="00785870" w:rsidP="00F556C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создание условий для повышения художественного и исполнительского мастерства;</w:t>
      </w:r>
    </w:p>
    <w:p w:rsidR="00785870" w:rsidRPr="00264E30" w:rsidRDefault="00785870" w:rsidP="00F556C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воспитание положительного эмоционального отношения к литературным поэтическим произведениям.</w:t>
      </w:r>
    </w:p>
    <w:p w:rsidR="00785870" w:rsidRPr="00785870" w:rsidRDefault="00785870" w:rsidP="0078587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5870">
        <w:rPr>
          <w:rFonts w:ascii="Times New Roman" w:eastAsia="Calibri" w:hAnsi="Times New Roman" w:cs="Times New Roman"/>
          <w:b/>
          <w:sz w:val="24"/>
          <w:szCs w:val="24"/>
        </w:rPr>
        <w:t>3. ОРГКОМИТЕТ КОНКУРСА</w:t>
      </w:r>
    </w:p>
    <w:p w:rsidR="00785870" w:rsidRPr="00264E30" w:rsidRDefault="00785870" w:rsidP="00785870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3.1. </w:t>
      </w:r>
      <w:r w:rsidRPr="00264E3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Организаторами Конкурса  выступают:</w:t>
      </w:r>
    </w:p>
    <w:p w:rsidR="00785870" w:rsidRPr="00EA7505" w:rsidRDefault="00785870" w:rsidP="00785870">
      <w:pPr>
        <w:pStyle w:val="a6"/>
        <w:numPr>
          <w:ilvl w:val="0"/>
          <w:numId w:val="9"/>
        </w:numPr>
        <w:spacing w:after="0" w:line="240" w:lineRule="auto"/>
        <w:ind w:left="0" w:right="-30" w:firstLine="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EA750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Всемирный конгресс татар; </w:t>
      </w:r>
    </w:p>
    <w:p w:rsidR="00785870" w:rsidRPr="00264E30" w:rsidRDefault="00785870" w:rsidP="00785870">
      <w:pPr>
        <w:pStyle w:val="a6"/>
        <w:numPr>
          <w:ilvl w:val="0"/>
          <w:numId w:val="9"/>
        </w:numPr>
        <w:spacing w:after="0" w:line="240" w:lineRule="auto"/>
        <w:ind w:left="0" w:firstLine="0"/>
        <w:jc w:val="both"/>
        <w:rPr>
          <w:rStyle w:val="a5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64E30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Татарстан;</w:t>
      </w:r>
      <w:r w:rsidR="002920AA" w:rsidRPr="002920AA">
        <w:rPr>
          <w:rFonts w:ascii="Times New Roman" w:hAnsi="Times New Roman" w:cs="Times New Roman"/>
          <w:sz w:val="28"/>
          <w:szCs w:val="28"/>
        </w:rPr>
        <w:fldChar w:fldCharType="begin"/>
      </w:r>
      <w:r w:rsidRPr="00264E30">
        <w:rPr>
          <w:rFonts w:ascii="Times New Roman" w:hAnsi="Times New Roman" w:cs="Times New Roman"/>
          <w:sz w:val="28"/>
          <w:szCs w:val="28"/>
        </w:rPr>
        <w:instrText xml:space="preserve"> HYPERLINK "http://mincult.tatarstan.ru/" \t "_blank" </w:instrText>
      </w:r>
      <w:r w:rsidR="002920AA" w:rsidRPr="002920AA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785870" w:rsidRPr="00264E30" w:rsidRDefault="00785870" w:rsidP="00785870">
      <w:pPr>
        <w:pStyle w:val="a6"/>
        <w:numPr>
          <w:ilvl w:val="0"/>
          <w:numId w:val="2"/>
        </w:numPr>
        <w:spacing w:after="0" w:line="240" w:lineRule="auto"/>
        <w:ind w:left="0" w:right="-3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64E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Министерство культуры Республики Татарстан; </w:t>
      </w:r>
    </w:p>
    <w:p w:rsidR="00785870" w:rsidRPr="00264E30" w:rsidRDefault="00785870" w:rsidP="00785870">
      <w:pPr>
        <w:pStyle w:val="a6"/>
        <w:numPr>
          <w:ilvl w:val="0"/>
          <w:numId w:val="2"/>
        </w:numPr>
        <w:spacing w:after="0" w:line="240" w:lineRule="auto"/>
        <w:ind w:left="0" w:right="-3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4E30">
        <w:rPr>
          <w:rFonts w:ascii="Times New Roman" w:hAnsi="Times New Roman" w:cs="Times New Roman"/>
          <w:sz w:val="28"/>
          <w:szCs w:val="28"/>
        </w:rPr>
        <w:t>Телерадиокомпания «</w:t>
      </w:r>
      <w:proofErr w:type="gramStart"/>
      <w:r w:rsidRPr="00264E30">
        <w:rPr>
          <w:rFonts w:ascii="Times New Roman" w:hAnsi="Times New Roman" w:cs="Times New Roman"/>
          <w:sz w:val="28"/>
          <w:szCs w:val="28"/>
        </w:rPr>
        <w:t>Татарстан–Новый</w:t>
      </w:r>
      <w:proofErr w:type="gramEnd"/>
      <w:r w:rsidRPr="00264E30">
        <w:rPr>
          <w:rFonts w:ascii="Times New Roman" w:hAnsi="Times New Roman" w:cs="Times New Roman"/>
          <w:sz w:val="28"/>
          <w:szCs w:val="28"/>
        </w:rPr>
        <w:t xml:space="preserve"> Век»;</w:t>
      </w:r>
    </w:p>
    <w:p w:rsidR="00785870" w:rsidRPr="00264E30" w:rsidRDefault="00785870" w:rsidP="00785870">
      <w:pPr>
        <w:pStyle w:val="a6"/>
        <w:numPr>
          <w:ilvl w:val="0"/>
          <w:numId w:val="2"/>
        </w:numPr>
        <w:spacing w:after="0" w:line="240" w:lineRule="auto"/>
        <w:ind w:left="0" w:right="-3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4E30">
        <w:rPr>
          <w:rFonts w:ascii="Times New Roman" w:hAnsi="Times New Roman" w:cs="Times New Roman"/>
          <w:sz w:val="28"/>
          <w:szCs w:val="28"/>
        </w:rPr>
        <w:t>Национальная библиотека Республики Татарстан;</w:t>
      </w:r>
    </w:p>
    <w:p w:rsidR="00785870" w:rsidRPr="00264E30" w:rsidRDefault="00785870" w:rsidP="00785870">
      <w:pPr>
        <w:pStyle w:val="a6"/>
        <w:numPr>
          <w:ilvl w:val="0"/>
          <w:numId w:val="2"/>
        </w:numPr>
        <w:spacing w:after="0" w:line="240" w:lineRule="auto"/>
        <w:ind w:left="0" w:right="-3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4E30">
        <w:rPr>
          <w:rFonts w:ascii="Times New Roman" w:hAnsi="Times New Roman" w:cs="Times New Roman"/>
          <w:sz w:val="28"/>
          <w:szCs w:val="28"/>
        </w:rPr>
        <w:t xml:space="preserve">Союз писателей Республики Татарстан; </w:t>
      </w:r>
    </w:p>
    <w:p w:rsidR="00785870" w:rsidRPr="00264E30" w:rsidRDefault="00785870" w:rsidP="00785870">
      <w:pPr>
        <w:pStyle w:val="a6"/>
        <w:numPr>
          <w:ilvl w:val="0"/>
          <w:numId w:val="2"/>
        </w:numPr>
        <w:spacing w:after="0" w:line="240" w:lineRule="auto"/>
        <w:ind w:left="0" w:right="-3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64E30">
        <w:rPr>
          <w:rFonts w:ascii="Times New Roman" w:hAnsi="Times New Roman" w:cs="Times New Roman"/>
          <w:sz w:val="28"/>
          <w:szCs w:val="28"/>
        </w:rPr>
        <w:t>Музе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64E30">
        <w:rPr>
          <w:rFonts w:ascii="Times New Roman" w:hAnsi="Times New Roman" w:cs="Times New Roman"/>
          <w:sz w:val="28"/>
          <w:szCs w:val="28"/>
        </w:rPr>
        <w:t>-квартира</w:t>
      </w:r>
      <w:proofErr w:type="spellEnd"/>
      <w:proofErr w:type="gramEnd"/>
      <w:r w:rsidRPr="00264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4E30">
        <w:rPr>
          <w:rFonts w:ascii="Times New Roman" w:hAnsi="Times New Roman" w:cs="Times New Roman"/>
          <w:sz w:val="28"/>
          <w:szCs w:val="28"/>
        </w:rPr>
        <w:t>Мусы</w:t>
      </w:r>
      <w:proofErr w:type="spellEnd"/>
      <w:r w:rsidRPr="00264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4E30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264E3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85870" w:rsidRPr="00264E30" w:rsidRDefault="00785870" w:rsidP="00785870">
      <w:pPr>
        <w:pStyle w:val="a6"/>
        <w:numPr>
          <w:ilvl w:val="0"/>
          <w:numId w:val="2"/>
        </w:numPr>
        <w:spacing w:after="0" w:line="240" w:lineRule="auto"/>
        <w:ind w:left="0" w:right="-3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4E30">
        <w:rPr>
          <w:rFonts w:ascii="Times New Roman" w:hAnsi="Times New Roman" w:cs="Times New Roman"/>
          <w:sz w:val="28"/>
          <w:szCs w:val="28"/>
        </w:rPr>
        <w:t xml:space="preserve">Национальный культурный центр «Казань»; </w:t>
      </w:r>
    </w:p>
    <w:p w:rsidR="00785870" w:rsidRPr="00264E30" w:rsidRDefault="002920AA" w:rsidP="0078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E30">
        <w:rPr>
          <w:rFonts w:ascii="Times New Roman" w:hAnsi="Times New Roman" w:cs="Times New Roman"/>
          <w:sz w:val="28"/>
          <w:szCs w:val="28"/>
        </w:rPr>
        <w:fldChar w:fldCharType="end"/>
      </w:r>
      <w:r w:rsidR="00785870" w:rsidRPr="00264E30">
        <w:rPr>
          <w:rFonts w:ascii="Times New Roman" w:eastAsia="Times New Roman" w:hAnsi="Times New Roman" w:cs="Times New Roman"/>
          <w:sz w:val="28"/>
          <w:szCs w:val="28"/>
        </w:rPr>
        <w:t>3.2. Организацию проведения Конкурса осуществляет Организационный к</w:t>
      </w:r>
      <w:r w:rsidR="00785870" w:rsidRPr="00264E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556C3">
        <w:rPr>
          <w:rFonts w:ascii="Times New Roman" w:eastAsia="Times New Roman" w:hAnsi="Times New Roman" w:cs="Times New Roman"/>
          <w:sz w:val="28"/>
          <w:szCs w:val="28"/>
        </w:rPr>
        <w:t xml:space="preserve">митет (далее Оргкомитет), формируемый из представителей организаторов </w:t>
      </w:r>
      <w:r w:rsidR="00F556C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конкурса, а также </w:t>
      </w:r>
      <w:r w:rsidR="00785870" w:rsidRPr="00264E30">
        <w:rPr>
          <w:rFonts w:ascii="Times New Roman" w:eastAsia="Times New Roman" w:hAnsi="Times New Roman" w:cs="Times New Roman"/>
          <w:sz w:val="28"/>
          <w:szCs w:val="28"/>
        </w:rPr>
        <w:t xml:space="preserve"> деятелей культуры и искусства, преподавателей татарск</w:t>
      </w:r>
      <w:r w:rsidR="00785870" w:rsidRPr="00264E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85870" w:rsidRPr="00264E30">
        <w:rPr>
          <w:rFonts w:ascii="Times New Roman" w:eastAsia="Times New Roman" w:hAnsi="Times New Roman" w:cs="Times New Roman"/>
          <w:sz w:val="28"/>
          <w:szCs w:val="28"/>
        </w:rPr>
        <w:t>го языка и литературы.</w:t>
      </w:r>
    </w:p>
    <w:p w:rsidR="00785870" w:rsidRPr="00264E30" w:rsidRDefault="00785870" w:rsidP="00F55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E30">
        <w:rPr>
          <w:rFonts w:ascii="Times New Roman" w:eastAsia="Times New Roman" w:hAnsi="Times New Roman" w:cs="Times New Roman"/>
          <w:sz w:val="28"/>
          <w:szCs w:val="28"/>
        </w:rPr>
        <w:t>3.3 Оргкомитет утверждает Жюри Конкурса. В Жюри входят писатели, акт</w:t>
      </w:r>
      <w:r w:rsidRPr="00264E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64E30">
        <w:rPr>
          <w:rFonts w:ascii="Times New Roman" w:eastAsia="Times New Roman" w:hAnsi="Times New Roman" w:cs="Times New Roman"/>
          <w:sz w:val="28"/>
          <w:szCs w:val="28"/>
        </w:rPr>
        <w:t>ры, режиссёры, литературоведы, общественные деятели, деятели культуры и искусств, преподаватели литературы и татарского языка, представители М</w:t>
      </w:r>
      <w:r w:rsidRPr="00264E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64E30">
        <w:rPr>
          <w:rFonts w:ascii="Times New Roman" w:eastAsia="Times New Roman" w:hAnsi="Times New Roman" w:cs="Times New Roman"/>
          <w:sz w:val="28"/>
          <w:szCs w:val="28"/>
        </w:rPr>
        <w:t>нистерства культуры Республики Татарстан, Министерства образования и науки Республики Татарстана, Всемирного конгресса татар, Телерадиоко</w:t>
      </w:r>
      <w:r w:rsidRPr="00264E3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264E30">
        <w:rPr>
          <w:rFonts w:ascii="Times New Roman" w:eastAsia="Times New Roman" w:hAnsi="Times New Roman" w:cs="Times New Roman"/>
          <w:sz w:val="28"/>
          <w:szCs w:val="28"/>
        </w:rPr>
        <w:t>пании «Татарстан–Новый Век», Союза писателей Республики Татарстан.</w:t>
      </w:r>
    </w:p>
    <w:p w:rsidR="00785870" w:rsidRPr="00F556C3" w:rsidRDefault="00785870" w:rsidP="00F556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556C3">
        <w:rPr>
          <w:rFonts w:ascii="Times New Roman" w:eastAsia="Calibri" w:hAnsi="Times New Roman" w:cs="Times New Roman"/>
          <w:b/>
          <w:sz w:val="24"/>
          <w:szCs w:val="24"/>
        </w:rPr>
        <w:t>4. НОМИНАЦИИ В КОНКУРСЕ</w:t>
      </w:r>
    </w:p>
    <w:p w:rsidR="00785870" w:rsidRPr="00264E30" w:rsidRDefault="009E1F58" w:rsidP="00F556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4.1. Номинации Конкурса</w:t>
      </w:r>
      <w:r w:rsidR="00785870" w:rsidRPr="00264E3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85870" w:rsidRPr="009E1F58" w:rsidRDefault="009E1F58" w:rsidP="00F556C3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E1F58">
        <w:rPr>
          <w:rFonts w:ascii="Times New Roman" w:eastAsia="Calibri" w:hAnsi="Times New Roman" w:cs="Times New Roman"/>
          <w:b/>
          <w:sz w:val="28"/>
          <w:szCs w:val="28"/>
        </w:rPr>
        <w:t>Номинация «</w:t>
      </w:r>
      <w:r w:rsidR="00785870" w:rsidRPr="009E1F58">
        <w:rPr>
          <w:rFonts w:ascii="Times New Roman" w:eastAsia="Calibri" w:hAnsi="Times New Roman" w:cs="Times New Roman"/>
          <w:b/>
          <w:sz w:val="28"/>
          <w:szCs w:val="28"/>
        </w:rPr>
        <w:t xml:space="preserve">М. </w:t>
      </w:r>
      <w:proofErr w:type="spellStart"/>
      <w:r w:rsidR="00785870" w:rsidRPr="009E1F58">
        <w:rPr>
          <w:rFonts w:ascii="Times New Roman" w:eastAsia="Calibri" w:hAnsi="Times New Roman" w:cs="Times New Roman"/>
          <w:b/>
          <w:sz w:val="28"/>
          <w:szCs w:val="28"/>
        </w:rPr>
        <w:t>Джалиль</w:t>
      </w:r>
      <w:proofErr w:type="spellEnd"/>
      <w:r w:rsidR="00785870" w:rsidRPr="009E1F58">
        <w:rPr>
          <w:rFonts w:ascii="Times New Roman" w:eastAsia="Calibri" w:hAnsi="Times New Roman" w:cs="Times New Roman"/>
          <w:b/>
          <w:sz w:val="28"/>
          <w:szCs w:val="28"/>
        </w:rPr>
        <w:t xml:space="preserve"> на татарском</w:t>
      </w:r>
      <w:r w:rsidRPr="009E1F58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9E1F58">
        <w:rPr>
          <w:rFonts w:ascii="Times New Roman" w:eastAsia="Calibri" w:hAnsi="Times New Roman" w:cs="Times New Roman"/>
          <w:i/>
          <w:sz w:val="28"/>
          <w:szCs w:val="28"/>
        </w:rPr>
        <w:t>(в каждой возрастной к</w:t>
      </w:r>
      <w:r w:rsidRPr="009E1F58"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Pr="009E1F58">
        <w:rPr>
          <w:rFonts w:ascii="Times New Roman" w:eastAsia="Calibri" w:hAnsi="Times New Roman" w:cs="Times New Roman"/>
          <w:i/>
          <w:sz w:val="28"/>
          <w:szCs w:val="28"/>
        </w:rPr>
        <w:t xml:space="preserve">тегории) </w:t>
      </w:r>
    </w:p>
    <w:p w:rsidR="009E1F58" w:rsidRPr="009E1F58" w:rsidRDefault="009E1F58" w:rsidP="009E1F58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Одно произведение (полностью или отрывок)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Мусы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Джалиля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должно быть представлено на татарском языке. Время исполнения – не более 5 минут. </w:t>
      </w:r>
      <w:r w:rsidR="000D6C85">
        <w:rPr>
          <w:rFonts w:ascii="Times New Roman" w:eastAsia="Calibri" w:hAnsi="Times New Roman" w:cs="Times New Roman"/>
          <w:sz w:val="28"/>
          <w:szCs w:val="28"/>
        </w:rPr>
        <w:t>У</w:t>
      </w:r>
      <w:r w:rsidR="00273F6A">
        <w:rPr>
          <w:rFonts w:ascii="Times New Roman" w:eastAsia="Calibri" w:hAnsi="Times New Roman" w:cs="Times New Roman"/>
          <w:sz w:val="28"/>
          <w:szCs w:val="28"/>
        </w:rPr>
        <w:t xml:space="preserve">частники </w:t>
      </w:r>
      <w:r w:rsidR="000D6C85">
        <w:rPr>
          <w:rFonts w:ascii="Times New Roman" w:eastAsia="Calibri" w:hAnsi="Times New Roman" w:cs="Times New Roman"/>
          <w:sz w:val="28"/>
          <w:szCs w:val="28"/>
        </w:rPr>
        <w:t xml:space="preserve">представляют видеоролик выступления, который прилагается к заявке. </w:t>
      </w:r>
    </w:p>
    <w:p w:rsidR="009E1F58" w:rsidRPr="009E1F58" w:rsidRDefault="009E1F58" w:rsidP="009E1F58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E1F58">
        <w:rPr>
          <w:rFonts w:ascii="Times New Roman" w:eastAsia="Calibri" w:hAnsi="Times New Roman" w:cs="Times New Roman"/>
          <w:b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М.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Джалиль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рус</w:t>
      </w:r>
      <w:r w:rsidRPr="009E1F58">
        <w:rPr>
          <w:rFonts w:ascii="Times New Roman" w:eastAsia="Calibri" w:hAnsi="Times New Roman" w:cs="Times New Roman"/>
          <w:b/>
          <w:sz w:val="28"/>
          <w:szCs w:val="28"/>
        </w:rPr>
        <w:t>ском»</w:t>
      </w:r>
      <w:r w:rsidRPr="009E1F58">
        <w:rPr>
          <w:rFonts w:ascii="Times New Roman" w:eastAsia="Calibri" w:hAnsi="Times New Roman" w:cs="Times New Roman"/>
          <w:i/>
          <w:sz w:val="28"/>
          <w:szCs w:val="28"/>
        </w:rPr>
        <w:t>(в каждой возрастной катег</w:t>
      </w:r>
      <w:r w:rsidRPr="009E1F58">
        <w:rPr>
          <w:rFonts w:ascii="Times New Roman" w:eastAsia="Calibri" w:hAnsi="Times New Roman" w:cs="Times New Roman"/>
          <w:i/>
          <w:sz w:val="28"/>
          <w:szCs w:val="28"/>
        </w:rPr>
        <w:t>о</w:t>
      </w:r>
      <w:r w:rsidRPr="009E1F58">
        <w:rPr>
          <w:rFonts w:ascii="Times New Roman" w:eastAsia="Calibri" w:hAnsi="Times New Roman" w:cs="Times New Roman"/>
          <w:i/>
          <w:sz w:val="28"/>
          <w:szCs w:val="28"/>
        </w:rPr>
        <w:t xml:space="preserve">рии) </w:t>
      </w:r>
    </w:p>
    <w:p w:rsidR="009E1F58" w:rsidRPr="009E1F58" w:rsidRDefault="009E1F58" w:rsidP="009E1F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F58">
        <w:rPr>
          <w:rFonts w:ascii="Times New Roman" w:eastAsia="Calibri" w:hAnsi="Times New Roman" w:cs="Times New Roman"/>
          <w:sz w:val="28"/>
          <w:szCs w:val="28"/>
        </w:rPr>
        <w:t xml:space="preserve">Одно произведение (полностью или отрывок) </w:t>
      </w:r>
      <w:proofErr w:type="spellStart"/>
      <w:r w:rsidRPr="009E1F58">
        <w:rPr>
          <w:rFonts w:ascii="Times New Roman" w:eastAsia="Calibri" w:hAnsi="Times New Roman" w:cs="Times New Roman"/>
          <w:sz w:val="28"/>
          <w:szCs w:val="28"/>
        </w:rPr>
        <w:t>Мусы</w:t>
      </w:r>
      <w:proofErr w:type="spellEnd"/>
      <w:r w:rsidRPr="009E1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E1F58">
        <w:rPr>
          <w:rFonts w:ascii="Times New Roman" w:eastAsia="Calibri" w:hAnsi="Times New Roman" w:cs="Times New Roman"/>
          <w:sz w:val="28"/>
          <w:szCs w:val="28"/>
        </w:rPr>
        <w:t>Джалиля</w:t>
      </w:r>
      <w:proofErr w:type="spellEnd"/>
      <w:r w:rsidRPr="009E1F58">
        <w:rPr>
          <w:rFonts w:ascii="Times New Roman" w:eastAsia="Calibri" w:hAnsi="Times New Roman" w:cs="Times New Roman"/>
          <w:sz w:val="28"/>
          <w:szCs w:val="28"/>
        </w:rPr>
        <w:t xml:space="preserve"> должно быть предста</w:t>
      </w:r>
      <w:r>
        <w:rPr>
          <w:rFonts w:ascii="Times New Roman" w:eastAsia="Calibri" w:hAnsi="Times New Roman" w:cs="Times New Roman"/>
          <w:sz w:val="28"/>
          <w:szCs w:val="28"/>
        </w:rPr>
        <w:t>влено на рус</w:t>
      </w:r>
      <w:r w:rsidRPr="009E1F58">
        <w:rPr>
          <w:rFonts w:ascii="Times New Roman" w:eastAsia="Calibri" w:hAnsi="Times New Roman" w:cs="Times New Roman"/>
          <w:sz w:val="28"/>
          <w:szCs w:val="28"/>
        </w:rPr>
        <w:t xml:space="preserve">ском языке. Время исполнения – не более 5 минут. </w:t>
      </w:r>
      <w:r w:rsidR="000D6C85">
        <w:rPr>
          <w:rFonts w:ascii="Times New Roman" w:eastAsia="Calibri" w:hAnsi="Times New Roman" w:cs="Times New Roman"/>
          <w:sz w:val="28"/>
          <w:szCs w:val="28"/>
        </w:rPr>
        <w:t>Уч</w:t>
      </w:r>
      <w:r w:rsidR="000D6C85">
        <w:rPr>
          <w:rFonts w:ascii="Times New Roman" w:eastAsia="Calibri" w:hAnsi="Times New Roman" w:cs="Times New Roman"/>
          <w:sz w:val="28"/>
          <w:szCs w:val="28"/>
        </w:rPr>
        <w:t>а</w:t>
      </w:r>
      <w:r w:rsidR="000D6C85">
        <w:rPr>
          <w:rFonts w:ascii="Times New Roman" w:eastAsia="Calibri" w:hAnsi="Times New Roman" w:cs="Times New Roman"/>
          <w:sz w:val="28"/>
          <w:szCs w:val="28"/>
        </w:rPr>
        <w:t>стникипредставляют видеоролик выступления, который прилагается к заявке.</w:t>
      </w:r>
    </w:p>
    <w:p w:rsidR="00785870" w:rsidRPr="009E1F58" w:rsidRDefault="009E1F58" w:rsidP="00F556C3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E1F58">
        <w:rPr>
          <w:rFonts w:ascii="Times New Roman" w:eastAsia="Calibri" w:hAnsi="Times New Roman" w:cs="Times New Roman"/>
          <w:b/>
          <w:sz w:val="28"/>
          <w:szCs w:val="28"/>
        </w:rPr>
        <w:t>Номинация «</w:t>
      </w:r>
      <w:proofErr w:type="spellStart"/>
      <w:r w:rsidR="00785870" w:rsidRPr="009E1F58">
        <w:rPr>
          <w:rFonts w:ascii="Times New Roman" w:eastAsia="Calibri" w:hAnsi="Times New Roman" w:cs="Times New Roman"/>
          <w:b/>
          <w:sz w:val="28"/>
          <w:szCs w:val="28"/>
        </w:rPr>
        <w:t>Джалиль</w:t>
      </w:r>
      <w:proofErr w:type="spellEnd"/>
      <w:r w:rsidR="00785870" w:rsidRPr="009E1F58">
        <w:rPr>
          <w:rFonts w:ascii="Times New Roman" w:eastAsia="Calibri" w:hAnsi="Times New Roman" w:cs="Times New Roman"/>
          <w:b/>
          <w:sz w:val="28"/>
          <w:szCs w:val="28"/>
        </w:rPr>
        <w:t xml:space="preserve"> на языках </w:t>
      </w:r>
      <w:r w:rsidR="00A540FA" w:rsidRPr="009E1F58">
        <w:rPr>
          <w:rFonts w:ascii="Times New Roman" w:eastAsia="Calibri" w:hAnsi="Times New Roman" w:cs="Times New Roman"/>
          <w:b/>
          <w:sz w:val="28"/>
          <w:szCs w:val="28"/>
        </w:rPr>
        <w:t xml:space="preserve">народов </w:t>
      </w:r>
      <w:r w:rsidRPr="009E1F58">
        <w:rPr>
          <w:rFonts w:ascii="Times New Roman" w:eastAsia="Calibri" w:hAnsi="Times New Roman" w:cs="Times New Roman"/>
          <w:b/>
          <w:sz w:val="28"/>
          <w:szCs w:val="28"/>
        </w:rPr>
        <w:t>мира»</w:t>
      </w:r>
      <w:r w:rsidRPr="009E1F58">
        <w:rPr>
          <w:rFonts w:ascii="Times New Roman" w:eastAsia="Calibri" w:hAnsi="Times New Roman" w:cs="Times New Roman"/>
          <w:i/>
          <w:sz w:val="28"/>
          <w:szCs w:val="28"/>
        </w:rPr>
        <w:t>(в каждой возра</w:t>
      </w:r>
      <w:r w:rsidRPr="009E1F58">
        <w:rPr>
          <w:rFonts w:ascii="Times New Roman" w:eastAsia="Calibri" w:hAnsi="Times New Roman" w:cs="Times New Roman"/>
          <w:i/>
          <w:sz w:val="28"/>
          <w:szCs w:val="28"/>
        </w:rPr>
        <w:t>с</w:t>
      </w:r>
      <w:r w:rsidRPr="009E1F58">
        <w:rPr>
          <w:rFonts w:ascii="Times New Roman" w:eastAsia="Calibri" w:hAnsi="Times New Roman" w:cs="Times New Roman"/>
          <w:i/>
          <w:sz w:val="28"/>
          <w:szCs w:val="28"/>
        </w:rPr>
        <w:t>тной категории)</w:t>
      </w:r>
    </w:p>
    <w:p w:rsidR="009E1F58" w:rsidRPr="009E1F58" w:rsidRDefault="009E1F58" w:rsidP="009E1F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1F58">
        <w:rPr>
          <w:rFonts w:ascii="Times New Roman" w:eastAsia="Calibri" w:hAnsi="Times New Roman" w:cs="Times New Roman"/>
          <w:sz w:val="28"/>
          <w:szCs w:val="28"/>
        </w:rPr>
        <w:t xml:space="preserve">Одно произведение (полностью или отрывок) </w:t>
      </w:r>
      <w:proofErr w:type="spellStart"/>
      <w:r w:rsidRPr="009E1F58">
        <w:rPr>
          <w:rFonts w:ascii="Times New Roman" w:eastAsia="Calibri" w:hAnsi="Times New Roman" w:cs="Times New Roman"/>
          <w:sz w:val="28"/>
          <w:szCs w:val="28"/>
        </w:rPr>
        <w:t>Мусы</w:t>
      </w:r>
      <w:proofErr w:type="spellEnd"/>
      <w:r w:rsidRPr="009E1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E1F58">
        <w:rPr>
          <w:rFonts w:ascii="Times New Roman" w:eastAsia="Calibri" w:hAnsi="Times New Roman" w:cs="Times New Roman"/>
          <w:sz w:val="28"/>
          <w:szCs w:val="28"/>
        </w:rPr>
        <w:t>Джалиля</w:t>
      </w:r>
      <w:proofErr w:type="spellEnd"/>
      <w:r w:rsidRPr="009E1F58">
        <w:rPr>
          <w:rFonts w:ascii="Times New Roman" w:eastAsia="Calibri" w:hAnsi="Times New Roman" w:cs="Times New Roman"/>
          <w:sz w:val="28"/>
          <w:szCs w:val="28"/>
        </w:rPr>
        <w:t xml:space="preserve"> должно быть предста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влено на языках мира (кроме татарского и русского языков). </w:t>
      </w:r>
      <w:r w:rsidRPr="009E1F58">
        <w:rPr>
          <w:rFonts w:ascii="Times New Roman" w:eastAsia="Calibri" w:hAnsi="Times New Roman" w:cs="Times New Roman"/>
          <w:sz w:val="28"/>
          <w:szCs w:val="28"/>
        </w:rPr>
        <w:t xml:space="preserve">Время исполнения – не более 5 минут. </w:t>
      </w:r>
      <w:r w:rsidR="000D6C85">
        <w:rPr>
          <w:rFonts w:ascii="Times New Roman" w:eastAsia="Calibri" w:hAnsi="Times New Roman" w:cs="Times New Roman"/>
          <w:sz w:val="28"/>
          <w:szCs w:val="28"/>
        </w:rPr>
        <w:t>Участникипредставляют видеоролик высту</w:t>
      </w:r>
      <w:r w:rsidR="000D6C85">
        <w:rPr>
          <w:rFonts w:ascii="Times New Roman" w:eastAsia="Calibri" w:hAnsi="Times New Roman" w:cs="Times New Roman"/>
          <w:sz w:val="28"/>
          <w:szCs w:val="28"/>
        </w:rPr>
        <w:t>п</w:t>
      </w:r>
      <w:r w:rsidR="000D6C85">
        <w:rPr>
          <w:rFonts w:ascii="Times New Roman" w:eastAsia="Calibri" w:hAnsi="Times New Roman" w:cs="Times New Roman"/>
          <w:sz w:val="28"/>
          <w:szCs w:val="28"/>
        </w:rPr>
        <w:t>ления, который прилагается к заявке.</w:t>
      </w:r>
    </w:p>
    <w:p w:rsidR="00785870" w:rsidRPr="00EB6972" w:rsidRDefault="00EB6972" w:rsidP="00F556C3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972">
        <w:rPr>
          <w:rFonts w:ascii="Times New Roman" w:eastAsia="Calibri" w:hAnsi="Times New Roman" w:cs="Times New Roman"/>
          <w:b/>
          <w:sz w:val="28"/>
          <w:szCs w:val="28"/>
        </w:rPr>
        <w:t>Номинация «</w:t>
      </w:r>
      <w:r w:rsidR="00A540FA" w:rsidRPr="00EB6972">
        <w:rPr>
          <w:rFonts w:ascii="Times New Roman" w:eastAsia="Calibri" w:hAnsi="Times New Roman" w:cs="Times New Roman"/>
          <w:b/>
          <w:sz w:val="28"/>
          <w:szCs w:val="28"/>
        </w:rPr>
        <w:t>Писатели-фронтовики на татарском языке</w:t>
      </w:r>
      <w:r w:rsidRPr="00EB6972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9E1F58">
        <w:rPr>
          <w:rFonts w:ascii="Times New Roman" w:eastAsia="Calibri" w:hAnsi="Times New Roman" w:cs="Times New Roman"/>
          <w:i/>
          <w:sz w:val="28"/>
          <w:szCs w:val="28"/>
        </w:rPr>
        <w:t>(в каждой возрастной категории)</w:t>
      </w:r>
    </w:p>
    <w:p w:rsidR="00EB6972" w:rsidRPr="00EB6972" w:rsidRDefault="00EB6972" w:rsidP="00EB6972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Одно произведение (полностью или отрывок) выбранного татарского писат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ля-фронтовика (писатель-фронтовик должен быть выходцем</w:t>
      </w:r>
      <w:r w:rsidR="00F45CA1">
        <w:rPr>
          <w:rFonts w:ascii="Times New Roman" w:eastAsia="Calibri" w:hAnsi="Times New Roman" w:cs="Times New Roman"/>
          <w:sz w:val="28"/>
          <w:szCs w:val="28"/>
        </w:rPr>
        <w:t xml:space="preserve"> из места прож</w:t>
      </w:r>
      <w:r w:rsidR="00F45CA1">
        <w:rPr>
          <w:rFonts w:ascii="Times New Roman" w:eastAsia="Calibri" w:hAnsi="Times New Roman" w:cs="Times New Roman"/>
          <w:sz w:val="28"/>
          <w:szCs w:val="28"/>
        </w:rPr>
        <w:t>и</w:t>
      </w:r>
      <w:r w:rsidR="00F45CA1">
        <w:rPr>
          <w:rFonts w:ascii="Times New Roman" w:eastAsia="Calibri" w:hAnsi="Times New Roman" w:cs="Times New Roman"/>
          <w:sz w:val="28"/>
          <w:szCs w:val="28"/>
        </w:rPr>
        <w:t xml:space="preserve">вания участника Конкурса) должно быть представлено на татарском языке. Время исполнения – не более 5 минут. </w:t>
      </w:r>
      <w:r w:rsidR="000D6C85">
        <w:rPr>
          <w:rFonts w:ascii="Times New Roman" w:eastAsia="Calibri" w:hAnsi="Times New Roman" w:cs="Times New Roman"/>
          <w:sz w:val="28"/>
          <w:szCs w:val="28"/>
        </w:rPr>
        <w:t xml:space="preserve">Участникипредставляют видеоролик выступления, который прилагается к заявке. </w:t>
      </w:r>
    </w:p>
    <w:p w:rsidR="00F45CA1" w:rsidRPr="00EB6972" w:rsidRDefault="00F45CA1" w:rsidP="00F45CA1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972">
        <w:rPr>
          <w:rFonts w:ascii="Times New Roman" w:eastAsia="Calibri" w:hAnsi="Times New Roman" w:cs="Times New Roman"/>
          <w:b/>
          <w:sz w:val="28"/>
          <w:szCs w:val="28"/>
        </w:rPr>
        <w:t>Номинация «Писатели-</w:t>
      </w:r>
      <w:r>
        <w:rPr>
          <w:rFonts w:ascii="Times New Roman" w:eastAsia="Calibri" w:hAnsi="Times New Roman" w:cs="Times New Roman"/>
          <w:b/>
          <w:sz w:val="28"/>
          <w:szCs w:val="28"/>
        </w:rPr>
        <w:t>фронтовики на рус</w:t>
      </w:r>
      <w:r w:rsidRPr="00EB6972">
        <w:rPr>
          <w:rFonts w:ascii="Times New Roman" w:eastAsia="Calibri" w:hAnsi="Times New Roman" w:cs="Times New Roman"/>
          <w:b/>
          <w:sz w:val="28"/>
          <w:szCs w:val="28"/>
        </w:rPr>
        <w:t>ском языке»</w:t>
      </w:r>
      <w:r w:rsidRPr="009E1F58">
        <w:rPr>
          <w:rFonts w:ascii="Times New Roman" w:eastAsia="Calibri" w:hAnsi="Times New Roman" w:cs="Times New Roman"/>
          <w:i/>
          <w:sz w:val="28"/>
          <w:szCs w:val="28"/>
        </w:rPr>
        <w:t>(в каждой возрастной категории)</w:t>
      </w:r>
    </w:p>
    <w:p w:rsidR="00A540FA" w:rsidRDefault="00F45CA1" w:rsidP="00F45CA1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Одно произведение (полностью или отрывок) выбранного татарского писат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ля-фронтовика (писатель-фронтовик должен быть выходцем из места прож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вания участника Конкурса) должно быть представлено на русском языке. Время исполнения – не более 5 минут. </w:t>
      </w:r>
      <w:r w:rsidR="000D6C85">
        <w:rPr>
          <w:rFonts w:ascii="Times New Roman" w:eastAsia="Calibri" w:hAnsi="Times New Roman" w:cs="Times New Roman"/>
          <w:sz w:val="28"/>
          <w:szCs w:val="28"/>
        </w:rPr>
        <w:t xml:space="preserve">Участникипредставляют видеоролик выступления, который прилагается к заявке. </w:t>
      </w:r>
    </w:p>
    <w:p w:rsidR="00A540FA" w:rsidRPr="00F45CA1" w:rsidRDefault="00F45CA1" w:rsidP="00F556C3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CA1">
        <w:rPr>
          <w:rFonts w:ascii="Times New Roman" w:eastAsia="Calibri" w:hAnsi="Times New Roman" w:cs="Times New Roman"/>
          <w:b/>
          <w:sz w:val="28"/>
          <w:szCs w:val="28"/>
        </w:rPr>
        <w:t>Номинация «</w:t>
      </w:r>
      <w:r w:rsidR="00A540FA" w:rsidRPr="00F45CA1">
        <w:rPr>
          <w:rFonts w:ascii="Times New Roman" w:eastAsia="Calibri" w:hAnsi="Times New Roman" w:cs="Times New Roman"/>
          <w:b/>
          <w:sz w:val="28"/>
          <w:szCs w:val="28"/>
        </w:rPr>
        <w:t>Коллективное исполнение произведений писателе</w:t>
      </w:r>
      <w:r w:rsidRPr="00F45CA1">
        <w:rPr>
          <w:rFonts w:ascii="Times New Roman" w:eastAsia="Calibri" w:hAnsi="Times New Roman" w:cs="Times New Roman"/>
          <w:b/>
          <w:sz w:val="28"/>
          <w:szCs w:val="28"/>
        </w:rPr>
        <w:t>й-фронтовиков на русском языке»</w:t>
      </w:r>
      <w:r w:rsidRPr="00F45CA1">
        <w:rPr>
          <w:rFonts w:ascii="Times New Roman" w:eastAsia="Calibri" w:hAnsi="Times New Roman" w:cs="Times New Roman"/>
          <w:i/>
          <w:sz w:val="28"/>
          <w:szCs w:val="28"/>
        </w:rPr>
        <w:t xml:space="preserve">(в каждой возрастной категории) </w:t>
      </w:r>
    </w:p>
    <w:p w:rsidR="008743A0" w:rsidRPr="000D6C85" w:rsidRDefault="00F45CA1" w:rsidP="00F45CA1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Одно произведение (полностью или отрывок) выбранного татарского писат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ля-фронтовика должно быть представлено разновозрастным коллективом (от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2 до 10 человек) на русском языке. Время исполнения – не более 5 минут.</w:t>
      </w:r>
      <w:r w:rsidR="000D6C85">
        <w:rPr>
          <w:rFonts w:ascii="Times New Roman" w:eastAsia="Calibri" w:hAnsi="Times New Roman" w:cs="Times New Roman"/>
          <w:sz w:val="28"/>
          <w:szCs w:val="28"/>
        </w:rPr>
        <w:t xml:space="preserve"> Участникипредставляют видеоролик выступления, который прилагается к з</w:t>
      </w:r>
      <w:r w:rsidR="000D6C85">
        <w:rPr>
          <w:rFonts w:ascii="Times New Roman" w:eastAsia="Calibri" w:hAnsi="Times New Roman" w:cs="Times New Roman"/>
          <w:sz w:val="28"/>
          <w:szCs w:val="28"/>
        </w:rPr>
        <w:t>а</w:t>
      </w:r>
      <w:r w:rsidR="000D6C85">
        <w:rPr>
          <w:rFonts w:ascii="Times New Roman" w:eastAsia="Calibri" w:hAnsi="Times New Roman" w:cs="Times New Roman"/>
          <w:sz w:val="28"/>
          <w:szCs w:val="28"/>
        </w:rPr>
        <w:t>явке.</w:t>
      </w:r>
    </w:p>
    <w:p w:rsidR="00F45CA1" w:rsidRPr="00F45CA1" w:rsidRDefault="00F45CA1" w:rsidP="00F45CA1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CA1">
        <w:rPr>
          <w:rFonts w:ascii="Times New Roman" w:eastAsia="Calibri" w:hAnsi="Times New Roman" w:cs="Times New Roman"/>
          <w:b/>
          <w:sz w:val="28"/>
          <w:szCs w:val="28"/>
        </w:rPr>
        <w:t>Номинация «Коллективное исполнение произведений писателе</w:t>
      </w:r>
      <w:r>
        <w:rPr>
          <w:rFonts w:ascii="Times New Roman" w:eastAsia="Calibri" w:hAnsi="Times New Roman" w:cs="Times New Roman"/>
          <w:b/>
          <w:sz w:val="28"/>
          <w:szCs w:val="28"/>
        </w:rPr>
        <w:t>й-фронтовиков на татар</w:t>
      </w:r>
      <w:r w:rsidRPr="00F45CA1">
        <w:rPr>
          <w:rFonts w:ascii="Times New Roman" w:eastAsia="Calibri" w:hAnsi="Times New Roman" w:cs="Times New Roman"/>
          <w:b/>
          <w:sz w:val="28"/>
          <w:szCs w:val="28"/>
        </w:rPr>
        <w:t>ском языке»</w:t>
      </w:r>
      <w:r w:rsidRPr="00F45CA1">
        <w:rPr>
          <w:rFonts w:ascii="Times New Roman" w:eastAsia="Calibri" w:hAnsi="Times New Roman" w:cs="Times New Roman"/>
          <w:i/>
          <w:sz w:val="28"/>
          <w:szCs w:val="28"/>
        </w:rPr>
        <w:t xml:space="preserve">(в каждой возрастной категории) </w:t>
      </w:r>
    </w:p>
    <w:p w:rsidR="00272A61" w:rsidRDefault="00F45CA1" w:rsidP="00F45CA1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Одно произведение (полностью или отрывок) выбранного татарского писат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ля-фронтовика должно быть представлено разновозрастным коллективом (от 2 до 10 человек) на татарском языке. Время исполнения – не более 5 минут. </w:t>
      </w:r>
      <w:r w:rsidR="000D6C85">
        <w:rPr>
          <w:rFonts w:ascii="Times New Roman" w:eastAsia="Calibri" w:hAnsi="Times New Roman" w:cs="Times New Roman"/>
          <w:sz w:val="28"/>
          <w:szCs w:val="28"/>
        </w:rPr>
        <w:t>Участникипредставляют видеоролик выступления, который прилагается к з</w:t>
      </w:r>
      <w:r w:rsidR="000D6C85">
        <w:rPr>
          <w:rFonts w:ascii="Times New Roman" w:eastAsia="Calibri" w:hAnsi="Times New Roman" w:cs="Times New Roman"/>
          <w:sz w:val="28"/>
          <w:szCs w:val="28"/>
        </w:rPr>
        <w:t>а</w:t>
      </w:r>
      <w:r w:rsidR="000D6C85">
        <w:rPr>
          <w:rFonts w:ascii="Times New Roman" w:eastAsia="Calibri" w:hAnsi="Times New Roman" w:cs="Times New Roman"/>
          <w:sz w:val="28"/>
          <w:szCs w:val="28"/>
        </w:rPr>
        <w:t xml:space="preserve">явке. </w:t>
      </w:r>
    </w:p>
    <w:p w:rsidR="00A540FA" w:rsidRPr="000D6C85" w:rsidRDefault="00614740" w:rsidP="00272A61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D6C85">
        <w:rPr>
          <w:rFonts w:ascii="Times New Roman" w:eastAsia="Calibri" w:hAnsi="Times New Roman" w:cs="Times New Roman"/>
          <w:b/>
          <w:sz w:val="28"/>
          <w:szCs w:val="28"/>
        </w:rPr>
        <w:t xml:space="preserve">Возрастные категории в вышеуказанных номинациях Конкурса: </w:t>
      </w:r>
    </w:p>
    <w:p w:rsidR="00614740" w:rsidRDefault="00614740" w:rsidP="0061474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3 до 6 лет включительно; </w:t>
      </w:r>
    </w:p>
    <w:p w:rsidR="00614740" w:rsidRDefault="00614740" w:rsidP="0061474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9E1F58">
        <w:rPr>
          <w:rFonts w:ascii="Times New Roman" w:eastAsia="Calibri" w:hAnsi="Times New Roman" w:cs="Times New Roman"/>
          <w:sz w:val="28"/>
          <w:szCs w:val="28"/>
        </w:rPr>
        <w:t>7 до 10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лет включительно; </w:t>
      </w:r>
    </w:p>
    <w:p w:rsidR="00614740" w:rsidRDefault="00614740" w:rsidP="0061474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9E1F58">
        <w:rPr>
          <w:rFonts w:ascii="Times New Roman" w:eastAsia="Calibri" w:hAnsi="Times New Roman" w:cs="Times New Roman"/>
          <w:sz w:val="28"/>
          <w:szCs w:val="28"/>
        </w:rPr>
        <w:t>11 до 15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лет включительно; </w:t>
      </w:r>
    </w:p>
    <w:p w:rsidR="009E1F58" w:rsidRDefault="009E1F58" w:rsidP="009E1F58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16 до 18 лет включительно; </w:t>
      </w:r>
    </w:p>
    <w:p w:rsidR="009E1F58" w:rsidRDefault="009E1F58" w:rsidP="009E1F58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19 до 30 лет включительно; </w:t>
      </w:r>
    </w:p>
    <w:p w:rsidR="009E1F58" w:rsidRDefault="009E1F58" w:rsidP="009E1F58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31 и выше. </w:t>
      </w:r>
    </w:p>
    <w:p w:rsidR="00936DDE" w:rsidRPr="00936DDE" w:rsidRDefault="00F45CA1" w:rsidP="00F556C3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CA1">
        <w:rPr>
          <w:rFonts w:ascii="Times New Roman" w:eastAsia="Calibri" w:hAnsi="Times New Roman" w:cs="Times New Roman"/>
          <w:b/>
          <w:sz w:val="28"/>
          <w:szCs w:val="28"/>
        </w:rPr>
        <w:t>Номинация «</w:t>
      </w:r>
      <w:proofErr w:type="spellStart"/>
      <w:r w:rsidR="00785870" w:rsidRPr="00F45CA1">
        <w:rPr>
          <w:rFonts w:ascii="Times New Roman" w:eastAsia="Calibri" w:hAnsi="Times New Roman" w:cs="Times New Roman"/>
          <w:b/>
          <w:sz w:val="28"/>
          <w:szCs w:val="28"/>
        </w:rPr>
        <w:t>Джалиловцы</w:t>
      </w:r>
      <w:proofErr w:type="spellEnd"/>
      <w:r w:rsidRPr="00F45CA1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i/>
          <w:sz w:val="28"/>
          <w:szCs w:val="28"/>
        </w:rPr>
        <w:t>(от 9</w:t>
      </w:r>
      <w:r w:rsidR="00936DDE">
        <w:rPr>
          <w:rFonts w:ascii="Times New Roman" w:eastAsia="Calibri" w:hAnsi="Times New Roman" w:cs="Times New Roman"/>
          <w:i/>
          <w:sz w:val="28"/>
          <w:szCs w:val="28"/>
        </w:rPr>
        <w:t xml:space="preserve"> до 13 лет, от 14 до 17 лет</w:t>
      </w:r>
      <w:r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936DDE">
        <w:rPr>
          <w:rFonts w:ascii="Times New Roman" w:eastAsia="Calibri" w:hAnsi="Times New Roman" w:cs="Times New Roman"/>
          <w:i/>
          <w:sz w:val="28"/>
          <w:szCs w:val="28"/>
        </w:rPr>
        <w:t xml:space="preserve"> от 18 до 25 лет, от 26 и выше) </w:t>
      </w:r>
    </w:p>
    <w:p w:rsidR="00785870" w:rsidRPr="00F45CA1" w:rsidRDefault="00936DDE" w:rsidP="00936DDE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Может быть представлено одно произведение (стихотворение, поэма, эссе) о Великой Отечественной войне (события военных лет, фронтовики, тыловики и т.д.), написанное самим участником на татарском или русском языках. Время </w:t>
      </w:r>
      <w:r w:rsidR="00273F6A">
        <w:rPr>
          <w:rFonts w:ascii="Times New Roman" w:eastAsia="Calibri" w:hAnsi="Times New Roman" w:cs="Times New Roman"/>
          <w:sz w:val="28"/>
          <w:szCs w:val="28"/>
        </w:rPr>
        <w:t xml:space="preserve">исполнения – не более 5 минут. Участники представляют видеоролик выступления, который прилагается к заявке.  </w:t>
      </w:r>
    </w:p>
    <w:p w:rsidR="00272A61" w:rsidRDefault="00936DDE" w:rsidP="00272A61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36DDE">
        <w:rPr>
          <w:rFonts w:ascii="Times New Roman" w:eastAsia="Calibri" w:hAnsi="Times New Roman" w:cs="Times New Roman"/>
          <w:b/>
          <w:sz w:val="28"/>
          <w:szCs w:val="28"/>
        </w:rPr>
        <w:t>Номинация «</w:t>
      </w:r>
      <w:r w:rsidR="00272A61" w:rsidRPr="00936DDE">
        <w:rPr>
          <w:rFonts w:ascii="Times New Roman" w:eastAsia="Calibri" w:hAnsi="Times New Roman" w:cs="Times New Roman"/>
          <w:b/>
          <w:sz w:val="28"/>
          <w:szCs w:val="28"/>
        </w:rPr>
        <w:t xml:space="preserve">Музей-экспозиция, посвященная </w:t>
      </w:r>
      <w:proofErr w:type="spellStart"/>
      <w:r w:rsidR="00272A61" w:rsidRPr="00936DDE">
        <w:rPr>
          <w:rFonts w:ascii="Times New Roman" w:eastAsia="Calibri" w:hAnsi="Times New Roman" w:cs="Times New Roman"/>
          <w:b/>
          <w:sz w:val="28"/>
          <w:szCs w:val="28"/>
        </w:rPr>
        <w:t>М.Джалилю</w:t>
      </w:r>
      <w:proofErr w:type="spellEnd"/>
      <w:r w:rsidRPr="00936DDE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272A61" w:rsidRPr="00936DD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36DDE" w:rsidRDefault="00936DDE" w:rsidP="00936DDE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Направляется презентация музея-экспозиции или экскурсии по музею-экспозиции в виде видеоролика на татарском или русском языках продолж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тельностью не более 8 минут. </w:t>
      </w:r>
    </w:p>
    <w:p w:rsidR="00AB64C7" w:rsidRDefault="00936DDE" w:rsidP="00936DDE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В номинации могут принять участие частные и школьные музеи или экспозиции (видеоролик отправляется вместе с заявкой районным кураторам конкурса, чьи реквизиты даны ниже).</w:t>
      </w:r>
    </w:p>
    <w:p w:rsidR="00AB64C7" w:rsidRDefault="00AB64C7" w:rsidP="00936DDE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4.2. Критерии оценки по номинациям</w:t>
      </w:r>
      <w:r w:rsidR="008743A0">
        <w:rPr>
          <w:rFonts w:ascii="Times New Roman" w:eastAsia="Calibri" w:hAnsi="Times New Roman" w:cs="Times New Roman"/>
          <w:sz w:val="28"/>
          <w:szCs w:val="28"/>
        </w:rPr>
        <w:t xml:space="preserve"> (за исключением номинаций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ловцы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AB64C7">
        <w:rPr>
          <w:rFonts w:ascii="Times New Roman" w:eastAsia="Calibri" w:hAnsi="Times New Roman" w:cs="Times New Roman"/>
          <w:sz w:val="28"/>
          <w:szCs w:val="28"/>
        </w:rPr>
        <w:t xml:space="preserve">«Музей-экспозиция, посвященная </w:t>
      </w:r>
      <w:proofErr w:type="spellStart"/>
      <w:r w:rsidRPr="00AB64C7">
        <w:rPr>
          <w:rFonts w:ascii="Times New Roman" w:eastAsia="Calibri" w:hAnsi="Times New Roman" w:cs="Times New Roman"/>
          <w:sz w:val="28"/>
          <w:szCs w:val="28"/>
        </w:rPr>
        <w:t>М.Джалилю</w:t>
      </w:r>
      <w:proofErr w:type="spellEnd"/>
      <w:r w:rsidRPr="00AB64C7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): </w:t>
      </w:r>
    </w:p>
    <w:p w:rsidR="00AB64C7" w:rsidRDefault="00AB64C7" w:rsidP="00936DDE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5563"/>
        <w:gridCol w:w="3191"/>
      </w:tblGrid>
      <w:tr w:rsidR="00AB64C7" w:rsidTr="00AB64C7">
        <w:tc>
          <w:tcPr>
            <w:tcW w:w="817" w:type="dxa"/>
          </w:tcPr>
          <w:p w:rsidR="00AB64C7" w:rsidRPr="00AB64C7" w:rsidRDefault="00AB64C7" w:rsidP="00AB64C7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B64C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№</w:t>
            </w:r>
          </w:p>
          <w:p w:rsidR="00AB64C7" w:rsidRPr="00AB64C7" w:rsidRDefault="00AB64C7" w:rsidP="00AB64C7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B64C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5563" w:type="dxa"/>
          </w:tcPr>
          <w:p w:rsidR="00AB64C7" w:rsidRPr="00AB64C7" w:rsidRDefault="00AB64C7" w:rsidP="00AB64C7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B64C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Критерии оценивания</w:t>
            </w:r>
          </w:p>
        </w:tc>
        <w:tc>
          <w:tcPr>
            <w:tcW w:w="3191" w:type="dxa"/>
          </w:tcPr>
          <w:p w:rsidR="00AB64C7" w:rsidRPr="00AB64C7" w:rsidRDefault="00AB64C7" w:rsidP="00AB64C7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B64C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Баллы</w:t>
            </w:r>
          </w:p>
        </w:tc>
      </w:tr>
      <w:tr w:rsidR="00AB64C7" w:rsidTr="00AB64C7">
        <w:tc>
          <w:tcPr>
            <w:tcW w:w="817" w:type="dxa"/>
          </w:tcPr>
          <w:p w:rsidR="00AB64C7" w:rsidRDefault="00AB64C7" w:rsidP="00AB64C7">
            <w:pPr>
              <w:pStyle w:val="a6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B64C7" w:rsidRDefault="00AB64C7" w:rsidP="00936DDE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Знание текста </w:t>
            </w:r>
          </w:p>
        </w:tc>
        <w:tc>
          <w:tcPr>
            <w:tcW w:w="3191" w:type="dxa"/>
          </w:tcPr>
          <w:p w:rsidR="00AB64C7" w:rsidRDefault="00AB64C7" w:rsidP="00AB64C7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0-10</w:t>
            </w:r>
          </w:p>
        </w:tc>
      </w:tr>
      <w:tr w:rsidR="00AB64C7" w:rsidTr="00AB64C7">
        <w:tc>
          <w:tcPr>
            <w:tcW w:w="817" w:type="dxa"/>
          </w:tcPr>
          <w:p w:rsidR="00AB64C7" w:rsidRDefault="00AB64C7" w:rsidP="00AB64C7">
            <w:pPr>
              <w:pStyle w:val="a6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B64C7" w:rsidRDefault="00AB64C7" w:rsidP="00936DDE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Осмысленность исполнения (тон, настро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ние, глубина проникновения в образную и смысловую структуру произведения)</w:t>
            </w:r>
          </w:p>
        </w:tc>
        <w:tc>
          <w:tcPr>
            <w:tcW w:w="3191" w:type="dxa"/>
          </w:tcPr>
          <w:p w:rsidR="00AB64C7" w:rsidRDefault="00AB64C7" w:rsidP="00AB64C7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0-10</w:t>
            </w:r>
          </w:p>
        </w:tc>
      </w:tr>
      <w:tr w:rsidR="00AB64C7" w:rsidTr="00AB64C7">
        <w:tc>
          <w:tcPr>
            <w:tcW w:w="817" w:type="dxa"/>
          </w:tcPr>
          <w:p w:rsidR="00AB64C7" w:rsidRDefault="00AB64C7" w:rsidP="00AB64C7">
            <w:pPr>
              <w:pStyle w:val="a6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B64C7" w:rsidRDefault="00AB64C7" w:rsidP="00936DDE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Выразительность исполнения (интонация, логические паузы, ударение)</w:t>
            </w:r>
          </w:p>
        </w:tc>
        <w:tc>
          <w:tcPr>
            <w:tcW w:w="3191" w:type="dxa"/>
          </w:tcPr>
          <w:p w:rsidR="00AB64C7" w:rsidRDefault="00AB64C7" w:rsidP="00AB64C7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0-10</w:t>
            </w:r>
          </w:p>
        </w:tc>
      </w:tr>
      <w:tr w:rsidR="00AB64C7" w:rsidTr="00AB64C7">
        <w:tc>
          <w:tcPr>
            <w:tcW w:w="817" w:type="dxa"/>
          </w:tcPr>
          <w:p w:rsidR="00AB64C7" w:rsidRDefault="00AB64C7" w:rsidP="00AB64C7">
            <w:pPr>
              <w:pStyle w:val="a6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B64C7" w:rsidRDefault="00AB64C7" w:rsidP="00936DDE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Артистизм исполнения (жесты, мимика)  </w:t>
            </w:r>
          </w:p>
        </w:tc>
        <w:tc>
          <w:tcPr>
            <w:tcW w:w="3191" w:type="dxa"/>
          </w:tcPr>
          <w:p w:rsidR="00AB64C7" w:rsidRDefault="00AB64C7" w:rsidP="00AB64C7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0-10</w:t>
            </w:r>
          </w:p>
        </w:tc>
      </w:tr>
      <w:tr w:rsidR="00AB64C7" w:rsidTr="00AB64C7">
        <w:tc>
          <w:tcPr>
            <w:tcW w:w="817" w:type="dxa"/>
          </w:tcPr>
          <w:p w:rsidR="00AB64C7" w:rsidRDefault="00AB64C7" w:rsidP="00AB64C7">
            <w:pPr>
              <w:pStyle w:val="a6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B64C7" w:rsidRDefault="00AB64C7" w:rsidP="00936DDE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Выбор произведения в соответствии с во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растной категорией </w:t>
            </w:r>
          </w:p>
        </w:tc>
        <w:tc>
          <w:tcPr>
            <w:tcW w:w="3191" w:type="dxa"/>
          </w:tcPr>
          <w:p w:rsidR="00AB64C7" w:rsidRDefault="00AB64C7" w:rsidP="00AB64C7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0-5</w:t>
            </w:r>
          </w:p>
        </w:tc>
      </w:tr>
      <w:tr w:rsidR="00AB64C7" w:rsidTr="00AB64C7">
        <w:tc>
          <w:tcPr>
            <w:tcW w:w="817" w:type="dxa"/>
          </w:tcPr>
          <w:p w:rsidR="00AB64C7" w:rsidRDefault="00AB64C7" w:rsidP="00AB64C7">
            <w:pPr>
              <w:pStyle w:val="a6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B64C7" w:rsidRDefault="00AB64C7" w:rsidP="00936DDE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Выбор редко исполняемого произведения </w:t>
            </w:r>
          </w:p>
        </w:tc>
        <w:tc>
          <w:tcPr>
            <w:tcW w:w="3191" w:type="dxa"/>
          </w:tcPr>
          <w:p w:rsidR="001B14DE" w:rsidRDefault="00AB64C7" w:rsidP="001B14DE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0-5</w:t>
            </w:r>
          </w:p>
        </w:tc>
      </w:tr>
      <w:tr w:rsidR="001B14DE" w:rsidTr="008743A0">
        <w:tc>
          <w:tcPr>
            <w:tcW w:w="6380" w:type="dxa"/>
            <w:gridSpan w:val="2"/>
          </w:tcPr>
          <w:p w:rsidR="001B14DE" w:rsidRPr="001B14DE" w:rsidRDefault="001B14DE" w:rsidP="00936DDE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B14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3191" w:type="dxa"/>
          </w:tcPr>
          <w:p w:rsidR="001B14DE" w:rsidRPr="001B14DE" w:rsidRDefault="001B14DE" w:rsidP="001B14DE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B14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0-50</w:t>
            </w:r>
          </w:p>
        </w:tc>
      </w:tr>
    </w:tbl>
    <w:p w:rsidR="00936DDE" w:rsidRDefault="00936DDE" w:rsidP="00936DDE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64C7" w:rsidRDefault="00AB64C7" w:rsidP="00936DDE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 время выступления могут быть использованы декорации, костюмы. и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пользование декораций и костюмов не учитывается при выставлении баллов за выступление и не является рекомендацией. </w:t>
      </w:r>
    </w:p>
    <w:p w:rsidR="00AB64C7" w:rsidRDefault="00AB64C7" w:rsidP="00AB64C7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4.3. К</w:t>
      </w:r>
      <w:r w:rsidR="001B14DE">
        <w:rPr>
          <w:rFonts w:ascii="Times New Roman" w:eastAsia="Calibri" w:hAnsi="Times New Roman" w:cs="Times New Roman"/>
          <w:sz w:val="28"/>
          <w:szCs w:val="28"/>
        </w:rPr>
        <w:t xml:space="preserve">ритерии оценки по номинации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Джалиловцы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1B14D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B64C7" w:rsidRDefault="00AB64C7" w:rsidP="00AB64C7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5563"/>
        <w:gridCol w:w="3191"/>
      </w:tblGrid>
      <w:tr w:rsidR="00AB64C7" w:rsidTr="008743A0">
        <w:tc>
          <w:tcPr>
            <w:tcW w:w="817" w:type="dxa"/>
          </w:tcPr>
          <w:p w:rsidR="00AB64C7" w:rsidRPr="00AB64C7" w:rsidRDefault="00AB64C7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B64C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№</w:t>
            </w:r>
          </w:p>
          <w:p w:rsidR="00AB64C7" w:rsidRPr="00AB64C7" w:rsidRDefault="00AB64C7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B64C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5563" w:type="dxa"/>
          </w:tcPr>
          <w:p w:rsidR="00AB64C7" w:rsidRPr="00AB64C7" w:rsidRDefault="00AB64C7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B64C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Критерии оценивания</w:t>
            </w:r>
          </w:p>
        </w:tc>
        <w:tc>
          <w:tcPr>
            <w:tcW w:w="3191" w:type="dxa"/>
          </w:tcPr>
          <w:p w:rsidR="00AB64C7" w:rsidRPr="00AB64C7" w:rsidRDefault="00AB64C7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B64C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Баллы</w:t>
            </w:r>
          </w:p>
        </w:tc>
      </w:tr>
      <w:tr w:rsidR="00AB64C7" w:rsidTr="008743A0">
        <w:tc>
          <w:tcPr>
            <w:tcW w:w="817" w:type="dxa"/>
          </w:tcPr>
          <w:p w:rsidR="00AB64C7" w:rsidRDefault="00AB64C7" w:rsidP="00AB64C7">
            <w:pPr>
              <w:pStyle w:val="a6"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B64C7" w:rsidRDefault="001B14DE" w:rsidP="008743A0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Стихотворная культура (размер, ритм, ри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ма, благозвучие)</w:t>
            </w:r>
          </w:p>
        </w:tc>
        <w:tc>
          <w:tcPr>
            <w:tcW w:w="3191" w:type="dxa"/>
          </w:tcPr>
          <w:p w:rsidR="00AB64C7" w:rsidRDefault="00AB64C7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0-10</w:t>
            </w:r>
          </w:p>
        </w:tc>
      </w:tr>
      <w:tr w:rsidR="00AB64C7" w:rsidTr="008743A0">
        <w:tc>
          <w:tcPr>
            <w:tcW w:w="817" w:type="dxa"/>
          </w:tcPr>
          <w:p w:rsidR="00AB64C7" w:rsidRDefault="00AB64C7" w:rsidP="00AB64C7">
            <w:pPr>
              <w:pStyle w:val="a6"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B64C7" w:rsidRDefault="001B14DE" w:rsidP="008743A0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Смысловая направленность (идея) и комп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зиционная целостность стихотворения</w:t>
            </w:r>
          </w:p>
        </w:tc>
        <w:tc>
          <w:tcPr>
            <w:tcW w:w="3191" w:type="dxa"/>
          </w:tcPr>
          <w:p w:rsidR="00AB64C7" w:rsidRDefault="00AB64C7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0-10</w:t>
            </w:r>
          </w:p>
        </w:tc>
      </w:tr>
      <w:tr w:rsidR="00AB64C7" w:rsidTr="008743A0">
        <w:tc>
          <w:tcPr>
            <w:tcW w:w="817" w:type="dxa"/>
          </w:tcPr>
          <w:p w:rsidR="00AB64C7" w:rsidRDefault="00AB64C7" w:rsidP="00AB64C7">
            <w:pPr>
              <w:pStyle w:val="a6"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B64C7" w:rsidRDefault="001B14DE" w:rsidP="008743A0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Стилистическая и языковая грамотность </w:t>
            </w:r>
          </w:p>
        </w:tc>
        <w:tc>
          <w:tcPr>
            <w:tcW w:w="3191" w:type="dxa"/>
          </w:tcPr>
          <w:p w:rsidR="00AB64C7" w:rsidRDefault="00AB64C7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0-10</w:t>
            </w:r>
          </w:p>
        </w:tc>
      </w:tr>
      <w:tr w:rsidR="00AB64C7" w:rsidTr="008743A0">
        <w:tc>
          <w:tcPr>
            <w:tcW w:w="817" w:type="dxa"/>
          </w:tcPr>
          <w:p w:rsidR="00AB64C7" w:rsidRDefault="00AB64C7" w:rsidP="00AB64C7">
            <w:pPr>
              <w:pStyle w:val="a6"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B64C7" w:rsidRDefault="001B14DE" w:rsidP="008743A0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Художественность (мысль, чувство, пер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живание, выражение через художественный образ)</w:t>
            </w:r>
          </w:p>
        </w:tc>
        <w:tc>
          <w:tcPr>
            <w:tcW w:w="3191" w:type="dxa"/>
          </w:tcPr>
          <w:p w:rsidR="00AB64C7" w:rsidRDefault="00AB64C7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0-10</w:t>
            </w:r>
          </w:p>
        </w:tc>
      </w:tr>
      <w:tr w:rsidR="00AB64C7" w:rsidTr="008743A0">
        <w:tc>
          <w:tcPr>
            <w:tcW w:w="817" w:type="dxa"/>
          </w:tcPr>
          <w:p w:rsidR="00AB64C7" w:rsidRDefault="00AB64C7" w:rsidP="00AB64C7">
            <w:pPr>
              <w:pStyle w:val="a6"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B64C7" w:rsidRDefault="001B14DE" w:rsidP="008743A0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Логика изложения</w:t>
            </w:r>
          </w:p>
        </w:tc>
        <w:tc>
          <w:tcPr>
            <w:tcW w:w="3191" w:type="dxa"/>
          </w:tcPr>
          <w:p w:rsidR="00AB64C7" w:rsidRDefault="00AB64C7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0-5</w:t>
            </w:r>
          </w:p>
        </w:tc>
      </w:tr>
      <w:tr w:rsidR="00AB64C7" w:rsidTr="008743A0">
        <w:tc>
          <w:tcPr>
            <w:tcW w:w="817" w:type="dxa"/>
          </w:tcPr>
          <w:p w:rsidR="00AB64C7" w:rsidRDefault="00AB64C7" w:rsidP="00AB64C7">
            <w:pPr>
              <w:pStyle w:val="a6"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B64C7" w:rsidRDefault="001B14DE" w:rsidP="008743A0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Артистизм исполнения </w:t>
            </w:r>
          </w:p>
        </w:tc>
        <w:tc>
          <w:tcPr>
            <w:tcW w:w="3191" w:type="dxa"/>
          </w:tcPr>
          <w:p w:rsidR="00AB64C7" w:rsidRDefault="001B14DE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0-2</w:t>
            </w:r>
          </w:p>
        </w:tc>
      </w:tr>
      <w:tr w:rsidR="001B14DE" w:rsidTr="008743A0">
        <w:tc>
          <w:tcPr>
            <w:tcW w:w="6380" w:type="dxa"/>
            <w:gridSpan w:val="2"/>
          </w:tcPr>
          <w:p w:rsidR="001B14DE" w:rsidRPr="001B14DE" w:rsidRDefault="001B14DE" w:rsidP="008743A0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B14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3191" w:type="dxa"/>
          </w:tcPr>
          <w:p w:rsidR="001B14DE" w:rsidRPr="001B14DE" w:rsidRDefault="001B14DE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B14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0-47</w:t>
            </w:r>
          </w:p>
        </w:tc>
      </w:tr>
    </w:tbl>
    <w:p w:rsidR="00AB64C7" w:rsidRDefault="00AB64C7" w:rsidP="00AB64C7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64C7" w:rsidRDefault="00AB64C7" w:rsidP="00AB64C7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 время выступления могут быть использованы декорации, костюмы. и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пользование декораций и костюмов не учитывается при выставлении баллов за выступление и не является рекомендацией. </w:t>
      </w:r>
    </w:p>
    <w:p w:rsidR="001B14DE" w:rsidRDefault="001B14DE" w:rsidP="00AB64C7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Каждый участник Конкурса выступает самостоятельно и не может приб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гать во время выступления к помощи иных лиц. </w:t>
      </w:r>
    </w:p>
    <w:p w:rsidR="001B14DE" w:rsidRDefault="001B14DE" w:rsidP="001B14DE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4.4. Критерии оценки по номинации «</w:t>
      </w:r>
      <w:r w:rsidRPr="00AB64C7">
        <w:rPr>
          <w:rFonts w:ascii="Times New Roman" w:eastAsia="Calibri" w:hAnsi="Times New Roman" w:cs="Times New Roman"/>
          <w:sz w:val="28"/>
          <w:szCs w:val="28"/>
        </w:rPr>
        <w:t xml:space="preserve">Музей-экспозиция, посвященная </w:t>
      </w:r>
      <w:proofErr w:type="spellStart"/>
      <w:r w:rsidRPr="00AB64C7">
        <w:rPr>
          <w:rFonts w:ascii="Times New Roman" w:eastAsia="Calibri" w:hAnsi="Times New Roman" w:cs="Times New Roman"/>
          <w:sz w:val="28"/>
          <w:szCs w:val="28"/>
        </w:rPr>
        <w:t>М.Джалилю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1B14DE" w:rsidRDefault="001B14DE" w:rsidP="001B14DE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7655"/>
        <w:gridCol w:w="1099"/>
      </w:tblGrid>
      <w:tr w:rsidR="001B14DE" w:rsidTr="00A861D4">
        <w:tc>
          <w:tcPr>
            <w:tcW w:w="817" w:type="dxa"/>
          </w:tcPr>
          <w:p w:rsidR="001B14DE" w:rsidRPr="00AB64C7" w:rsidRDefault="001B14DE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B64C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№</w:t>
            </w:r>
          </w:p>
          <w:p w:rsidR="001B14DE" w:rsidRPr="00AB64C7" w:rsidRDefault="001B14DE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B64C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7655" w:type="dxa"/>
          </w:tcPr>
          <w:p w:rsidR="001B14DE" w:rsidRPr="00AB64C7" w:rsidRDefault="001B14DE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B64C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Критерии оценивания</w:t>
            </w:r>
          </w:p>
        </w:tc>
        <w:tc>
          <w:tcPr>
            <w:tcW w:w="1099" w:type="dxa"/>
          </w:tcPr>
          <w:p w:rsidR="001B14DE" w:rsidRPr="00AB64C7" w:rsidRDefault="001B14DE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B64C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Баллы</w:t>
            </w:r>
          </w:p>
        </w:tc>
      </w:tr>
      <w:tr w:rsidR="001B14DE" w:rsidTr="00A861D4">
        <w:tc>
          <w:tcPr>
            <w:tcW w:w="817" w:type="dxa"/>
          </w:tcPr>
          <w:p w:rsidR="001B14DE" w:rsidRDefault="001B14DE" w:rsidP="001B14DE">
            <w:pPr>
              <w:pStyle w:val="a6"/>
              <w:numPr>
                <w:ilvl w:val="0"/>
                <w:numId w:val="1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1B14DE" w:rsidRDefault="001B14DE" w:rsidP="001B14DE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Актуальность и новизна выставочной экспозиции </w:t>
            </w:r>
          </w:p>
        </w:tc>
        <w:tc>
          <w:tcPr>
            <w:tcW w:w="1099" w:type="dxa"/>
          </w:tcPr>
          <w:p w:rsidR="001B14DE" w:rsidRDefault="001B14DE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0-10</w:t>
            </w:r>
          </w:p>
        </w:tc>
      </w:tr>
      <w:tr w:rsidR="001B14DE" w:rsidTr="00A861D4">
        <w:tc>
          <w:tcPr>
            <w:tcW w:w="817" w:type="dxa"/>
          </w:tcPr>
          <w:p w:rsidR="001B14DE" w:rsidRDefault="001B14DE" w:rsidP="001B14DE">
            <w:pPr>
              <w:pStyle w:val="a6"/>
              <w:numPr>
                <w:ilvl w:val="0"/>
                <w:numId w:val="1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1B14DE" w:rsidRDefault="001B14DE" w:rsidP="008743A0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Наполнение и информативность выставочной экспозиции</w:t>
            </w:r>
          </w:p>
        </w:tc>
        <w:tc>
          <w:tcPr>
            <w:tcW w:w="1099" w:type="dxa"/>
          </w:tcPr>
          <w:p w:rsidR="001B14DE" w:rsidRDefault="001B14DE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0-10</w:t>
            </w:r>
          </w:p>
        </w:tc>
      </w:tr>
      <w:tr w:rsidR="001B14DE" w:rsidTr="00A861D4">
        <w:tc>
          <w:tcPr>
            <w:tcW w:w="817" w:type="dxa"/>
          </w:tcPr>
          <w:p w:rsidR="001B14DE" w:rsidRDefault="001B14DE" w:rsidP="001B14DE">
            <w:pPr>
              <w:pStyle w:val="a6"/>
              <w:numPr>
                <w:ilvl w:val="0"/>
                <w:numId w:val="1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1B14DE" w:rsidRDefault="001B14DE" w:rsidP="008743A0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Наглядность и доступность восприятия экспозиции для ш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рокого круга посетителей </w:t>
            </w:r>
          </w:p>
        </w:tc>
        <w:tc>
          <w:tcPr>
            <w:tcW w:w="1099" w:type="dxa"/>
          </w:tcPr>
          <w:p w:rsidR="001B14DE" w:rsidRDefault="001B14DE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0-10</w:t>
            </w:r>
          </w:p>
        </w:tc>
      </w:tr>
      <w:tr w:rsidR="001B14DE" w:rsidTr="00A861D4">
        <w:tc>
          <w:tcPr>
            <w:tcW w:w="817" w:type="dxa"/>
          </w:tcPr>
          <w:p w:rsidR="001B14DE" w:rsidRDefault="001B14DE" w:rsidP="001B14DE">
            <w:pPr>
              <w:pStyle w:val="a6"/>
              <w:numPr>
                <w:ilvl w:val="0"/>
                <w:numId w:val="1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1B14DE" w:rsidRDefault="001B14DE" w:rsidP="008743A0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Качество и уникальность оформления раздаточных матери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</w:t>
            </w:r>
            <w:r w:rsidR="00A861D4">
              <w:rPr>
                <w:rFonts w:ascii="Times New Roman" w:eastAsia="Calibri" w:hAnsi="Times New Roman" w:cs="Times New Roman"/>
                <w:sz w:val="28"/>
                <w:szCs w:val="28"/>
              </w:rPr>
              <w:t>в (каталогов, буклетов, сувенир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ной продукции и т.д.)</w:t>
            </w:r>
          </w:p>
        </w:tc>
        <w:tc>
          <w:tcPr>
            <w:tcW w:w="1099" w:type="dxa"/>
          </w:tcPr>
          <w:p w:rsidR="001B14DE" w:rsidRDefault="001B14DE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0-10</w:t>
            </w:r>
          </w:p>
        </w:tc>
      </w:tr>
      <w:tr w:rsidR="001B14DE" w:rsidTr="00A861D4">
        <w:tc>
          <w:tcPr>
            <w:tcW w:w="817" w:type="dxa"/>
          </w:tcPr>
          <w:p w:rsidR="001B14DE" w:rsidRDefault="001B14DE" w:rsidP="001B14DE">
            <w:pPr>
              <w:pStyle w:val="a6"/>
              <w:numPr>
                <w:ilvl w:val="0"/>
                <w:numId w:val="1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1B14DE" w:rsidRDefault="00A861D4" w:rsidP="008743A0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Качество подготовки и представления экспозиции с испол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зованием мультимедийных ресурсов </w:t>
            </w:r>
          </w:p>
        </w:tc>
        <w:tc>
          <w:tcPr>
            <w:tcW w:w="1099" w:type="dxa"/>
          </w:tcPr>
          <w:p w:rsidR="001B14DE" w:rsidRDefault="001B14DE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0-10</w:t>
            </w:r>
          </w:p>
        </w:tc>
      </w:tr>
      <w:tr w:rsidR="001B14DE" w:rsidTr="00A861D4">
        <w:tc>
          <w:tcPr>
            <w:tcW w:w="817" w:type="dxa"/>
          </w:tcPr>
          <w:p w:rsidR="001B14DE" w:rsidRDefault="001B14DE" w:rsidP="001B14DE">
            <w:pPr>
              <w:pStyle w:val="a6"/>
              <w:numPr>
                <w:ilvl w:val="0"/>
                <w:numId w:val="1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1B14DE" w:rsidRDefault="00A861D4" w:rsidP="008743A0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Наличие совместной работы (с учащимися, студентами,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селением) </w:t>
            </w:r>
          </w:p>
        </w:tc>
        <w:tc>
          <w:tcPr>
            <w:tcW w:w="1099" w:type="dxa"/>
          </w:tcPr>
          <w:p w:rsidR="001B14DE" w:rsidRDefault="001B14DE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0-7</w:t>
            </w:r>
          </w:p>
        </w:tc>
      </w:tr>
      <w:tr w:rsidR="001B14DE" w:rsidTr="00A861D4">
        <w:tc>
          <w:tcPr>
            <w:tcW w:w="8472" w:type="dxa"/>
            <w:gridSpan w:val="2"/>
          </w:tcPr>
          <w:p w:rsidR="001B14DE" w:rsidRPr="001B14DE" w:rsidRDefault="001B14DE" w:rsidP="008743A0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B14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099" w:type="dxa"/>
          </w:tcPr>
          <w:p w:rsidR="001B14DE" w:rsidRPr="001B14DE" w:rsidRDefault="00A861D4" w:rsidP="008743A0">
            <w:pPr>
              <w:pStyle w:val="a6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0-5</w:t>
            </w:r>
            <w:r w:rsidR="001B14DE" w:rsidRPr="001B14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1B14DE" w:rsidRDefault="001B14DE" w:rsidP="00AB64C7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5870" w:rsidRPr="00CF5A3E" w:rsidRDefault="00785870" w:rsidP="00A861D4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5A3E">
        <w:rPr>
          <w:rFonts w:ascii="Times New Roman" w:eastAsia="Times New Roman" w:hAnsi="Times New Roman" w:cs="Times New Roman"/>
          <w:b/>
          <w:sz w:val="24"/>
          <w:szCs w:val="24"/>
        </w:rPr>
        <w:t>5.ПОРЯДОК ПРОВЕДЕНИЯКОНКУРСА</w:t>
      </w:r>
    </w:p>
    <w:p w:rsidR="00785870" w:rsidRPr="00264E30" w:rsidRDefault="00785870" w:rsidP="00A861D4">
      <w:pPr>
        <w:pStyle w:val="a6"/>
        <w:spacing w:after="0" w:line="256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5.1. Участие</w:t>
      </w:r>
      <w:r w:rsidR="00A861D4">
        <w:rPr>
          <w:rFonts w:ascii="Times New Roman" w:eastAsia="Calibri" w:hAnsi="Times New Roman" w:cs="Times New Roman"/>
          <w:sz w:val="28"/>
          <w:szCs w:val="28"/>
        </w:rPr>
        <w:t xml:space="preserve"> в Конкурсе является бесплатным и добровольным.</w:t>
      </w:r>
    </w:p>
    <w:p w:rsidR="00A861D4" w:rsidRDefault="008743A0" w:rsidP="00785870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</w:rPr>
        <w:t>5.2</w:t>
      </w:r>
      <w:r w:rsidR="00785870" w:rsidRPr="00264E3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861D4"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в триследующих друг за другом </w:t>
      </w:r>
      <w:r w:rsidR="00CF5A3E" w:rsidRPr="00264E3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="00CF5A3E" w:rsidRPr="00264E30">
        <w:rPr>
          <w:rFonts w:ascii="Times New Roman" w:eastAsia="Times New Roman" w:hAnsi="Times New Roman" w:cs="Times New Roman"/>
          <w:sz w:val="28"/>
          <w:szCs w:val="28"/>
          <w:lang w:val="tt-RU"/>
        </w:rPr>
        <w:t>:</w:t>
      </w:r>
    </w:p>
    <w:p w:rsidR="00A861D4" w:rsidRDefault="008743A0" w:rsidP="00A861D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5.2</w:t>
      </w:r>
      <w:r w:rsidR="00A861D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.1.  </w:t>
      </w:r>
      <w:r w:rsidR="00A861D4" w:rsidRPr="00A861D4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1-й (</w:t>
      </w:r>
      <w:r w:rsidR="00CF5A3E" w:rsidRPr="00A861D4">
        <w:rPr>
          <w:rFonts w:ascii="Times New Roman" w:eastAsia="Times New Roman" w:hAnsi="Times New Roman" w:cs="Times New Roman"/>
          <w:b/>
          <w:sz w:val="28"/>
          <w:szCs w:val="28"/>
        </w:rPr>
        <w:t>местный</w:t>
      </w:r>
      <w:r w:rsidR="00A861D4" w:rsidRPr="00A861D4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="00A861D4">
        <w:rPr>
          <w:rFonts w:ascii="Times New Roman" w:eastAsia="Times New Roman" w:hAnsi="Times New Roman" w:cs="Times New Roman"/>
          <w:sz w:val="28"/>
          <w:szCs w:val="28"/>
        </w:rPr>
        <w:t>– отборочные туры, которые проводятся на муниц</w:t>
      </w:r>
      <w:r w:rsidR="00A861D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861D4">
        <w:rPr>
          <w:rFonts w:ascii="Times New Roman" w:eastAsia="Times New Roman" w:hAnsi="Times New Roman" w:cs="Times New Roman"/>
          <w:sz w:val="28"/>
          <w:szCs w:val="28"/>
        </w:rPr>
        <w:t xml:space="preserve">пальном уровне до 10 ноября. </w:t>
      </w:r>
      <w:r w:rsidR="00A861D4">
        <w:rPr>
          <w:rFonts w:ascii="Times New Roman" w:eastAsia="Calibri" w:hAnsi="Times New Roman" w:cs="Times New Roman"/>
          <w:sz w:val="28"/>
          <w:szCs w:val="28"/>
        </w:rPr>
        <w:t>Победители и призеры 1-го этапа направляю</w:t>
      </w:r>
      <w:r w:rsidR="00A861D4">
        <w:rPr>
          <w:rFonts w:ascii="Times New Roman" w:eastAsia="Calibri" w:hAnsi="Times New Roman" w:cs="Times New Roman"/>
          <w:sz w:val="28"/>
          <w:szCs w:val="28"/>
        </w:rPr>
        <w:t>т</w:t>
      </w:r>
      <w:r w:rsidR="00A861D4">
        <w:rPr>
          <w:rFonts w:ascii="Times New Roman" w:eastAsia="Calibri" w:hAnsi="Times New Roman" w:cs="Times New Roman"/>
          <w:sz w:val="28"/>
          <w:szCs w:val="28"/>
        </w:rPr>
        <w:t>ся для участия во 2-м (зональном) этапе Конкурса.</w:t>
      </w:r>
    </w:p>
    <w:p w:rsidR="00A861D4" w:rsidRDefault="008743A0" w:rsidP="00A861D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5.2</w:t>
      </w:r>
      <w:r w:rsidR="00A861D4">
        <w:rPr>
          <w:rFonts w:ascii="Times New Roman" w:eastAsia="Calibri" w:hAnsi="Times New Roman" w:cs="Times New Roman"/>
          <w:sz w:val="28"/>
          <w:szCs w:val="28"/>
        </w:rPr>
        <w:t xml:space="preserve">.2. 2-й (зональный) этап Конкурса проводится по утвержденному графику до 30 ноября 2021 года. </w:t>
      </w:r>
    </w:p>
    <w:p w:rsidR="00A861D4" w:rsidRDefault="008743A0" w:rsidP="00A861D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5.2</w:t>
      </w:r>
      <w:r w:rsidR="00A861D4">
        <w:rPr>
          <w:rFonts w:ascii="Times New Roman" w:eastAsia="Calibri" w:hAnsi="Times New Roman" w:cs="Times New Roman"/>
          <w:sz w:val="28"/>
          <w:szCs w:val="28"/>
        </w:rPr>
        <w:t xml:space="preserve">.3. 3-й этап Конкурса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A861D4">
        <w:rPr>
          <w:rFonts w:ascii="Times New Roman" w:eastAsia="Calibri" w:hAnsi="Times New Roman" w:cs="Times New Roman"/>
          <w:sz w:val="28"/>
          <w:szCs w:val="28"/>
        </w:rPr>
        <w:t xml:space="preserve"> Финал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Он проводится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он-лайн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режиме (пр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смотр выступлений конкурсантов по видео) Оргкомитетом Конкурса при обязательном участии членов Жюри. </w:t>
      </w:r>
    </w:p>
    <w:p w:rsidR="008743A0" w:rsidRDefault="008743A0" w:rsidP="008743A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Призерам и победителям Финала будут направлены приглашения для участия в Гала-концерте Конкурса, который состоится в феврале 2022 года в г.Казани. </w:t>
      </w:r>
    </w:p>
    <w:p w:rsidR="002C533A" w:rsidRDefault="008743A0" w:rsidP="002C533A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5.3</w:t>
      </w:r>
      <w:r w:rsidR="000D50E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Отборочный тур местного </w:t>
      </w:r>
      <w:r w:rsidR="002D5DE6">
        <w:rPr>
          <w:rFonts w:ascii="Times New Roman" w:eastAsia="Calibri" w:hAnsi="Times New Roman" w:cs="Times New Roman"/>
          <w:sz w:val="28"/>
          <w:szCs w:val="28"/>
        </w:rPr>
        <w:t>этапа</w:t>
      </w:r>
      <w:r w:rsidR="00273F6A">
        <w:rPr>
          <w:rFonts w:ascii="Times New Roman" w:eastAsia="Calibri" w:hAnsi="Times New Roman" w:cs="Times New Roman"/>
          <w:sz w:val="28"/>
          <w:szCs w:val="28"/>
        </w:rPr>
        <w:t xml:space="preserve"> Конкурса в Авиастроительном</w:t>
      </w:r>
      <w:r w:rsidR="00E37E6E">
        <w:rPr>
          <w:rFonts w:ascii="Times New Roman" w:eastAsia="Calibri" w:hAnsi="Times New Roman" w:cs="Times New Roman"/>
          <w:sz w:val="28"/>
          <w:szCs w:val="28"/>
        </w:rPr>
        <w:t xml:space="preserve"> районе состоит</w:t>
      </w:r>
      <w:r w:rsidR="00BE5D95">
        <w:rPr>
          <w:rFonts w:ascii="Times New Roman" w:eastAsia="Calibri" w:hAnsi="Times New Roman" w:cs="Times New Roman"/>
          <w:sz w:val="28"/>
          <w:szCs w:val="28"/>
        </w:rPr>
        <w:t>ся 11</w:t>
      </w:r>
      <w:r w:rsidR="00E37E6E">
        <w:rPr>
          <w:rFonts w:ascii="Times New Roman" w:eastAsia="Calibri" w:hAnsi="Times New Roman" w:cs="Times New Roman"/>
          <w:sz w:val="28"/>
          <w:szCs w:val="28"/>
        </w:rPr>
        <w:t>.11</w:t>
      </w:r>
      <w:r w:rsidR="00273F6A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2021</w:t>
      </w:r>
      <w:r w:rsidR="00273F6A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  <w:r w:rsidR="00F909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511D">
        <w:rPr>
          <w:rFonts w:ascii="Times New Roman" w:eastAsia="Calibri" w:hAnsi="Times New Roman" w:cs="Times New Roman"/>
          <w:sz w:val="28"/>
          <w:szCs w:val="28"/>
        </w:rPr>
        <w:t>О</w:t>
      </w:r>
      <w:r w:rsidR="00436FE7" w:rsidRPr="00FF154B">
        <w:rPr>
          <w:rFonts w:ascii="Times New Roman" w:hAnsi="Times New Roman"/>
          <w:sz w:val="28"/>
          <w:szCs w:val="28"/>
        </w:rPr>
        <w:t xml:space="preserve">бразовательные учреждения </w:t>
      </w:r>
      <w:r w:rsidR="00436FE7">
        <w:rPr>
          <w:rFonts w:ascii="Times New Roman" w:hAnsi="Times New Roman"/>
          <w:sz w:val="28"/>
          <w:szCs w:val="28"/>
        </w:rPr>
        <w:t>отправляют заявки для уч</w:t>
      </w:r>
      <w:r w:rsidR="000D6C85">
        <w:rPr>
          <w:rFonts w:ascii="Times New Roman" w:hAnsi="Times New Roman"/>
          <w:sz w:val="28"/>
          <w:szCs w:val="28"/>
        </w:rPr>
        <w:t xml:space="preserve">астия в </w:t>
      </w:r>
      <w:r w:rsidR="002D5DE6">
        <w:rPr>
          <w:rFonts w:ascii="Times New Roman" w:hAnsi="Times New Roman"/>
          <w:sz w:val="28"/>
          <w:szCs w:val="28"/>
        </w:rPr>
        <w:t xml:space="preserve">отборочном туре </w:t>
      </w:r>
      <w:r w:rsidR="000D6C85">
        <w:rPr>
          <w:rFonts w:ascii="Times New Roman" w:hAnsi="Times New Roman"/>
          <w:sz w:val="28"/>
          <w:szCs w:val="28"/>
        </w:rPr>
        <w:t xml:space="preserve">местного </w:t>
      </w:r>
      <w:proofErr w:type="spellStart"/>
      <w:r w:rsidR="000D50E2">
        <w:rPr>
          <w:rFonts w:ascii="Times New Roman" w:hAnsi="Times New Roman"/>
          <w:sz w:val="28"/>
          <w:szCs w:val="28"/>
        </w:rPr>
        <w:t>эта</w:t>
      </w:r>
      <w:r w:rsidR="002D5DE6">
        <w:rPr>
          <w:rFonts w:ascii="Times New Roman" w:hAnsi="Times New Roman"/>
          <w:sz w:val="28"/>
          <w:szCs w:val="28"/>
        </w:rPr>
        <w:t>па</w:t>
      </w:r>
      <w:r w:rsidR="000D6C85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spellEnd"/>
      <w:r w:rsidR="000D6C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5D95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B52503">
        <w:rPr>
          <w:rFonts w:ascii="Times New Roman" w:hAnsi="Times New Roman" w:cs="Times New Roman"/>
          <w:color w:val="000000"/>
          <w:sz w:val="28"/>
          <w:szCs w:val="28"/>
        </w:rPr>
        <w:t>.11.</w:t>
      </w:r>
      <w:r w:rsidR="000D6C85">
        <w:rPr>
          <w:rFonts w:ascii="Times New Roman" w:hAnsi="Times New Roman" w:cs="Times New Roman"/>
          <w:color w:val="000000"/>
          <w:sz w:val="28"/>
          <w:szCs w:val="28"/>
        </w:rPr>
        <w:t>2021</w:t>
      </w:r>
      <w:r w:rsidR="00436FE7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2D5DE6">
        <w:rPr>
          <w:rFonts w:ascii="Times New Roman" w:hAnsi="Times New Roman" w:cs="Times New Roman"/>
          <w:color w:val="000000"/>
          <w:sz w:val="28"/>
          <w:szCs w:val="28"/>
        </w:rPr>
        <w:t>(включ</w:t>
      </w:r>
      <w:r w:rsidR="002D5DE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D5DE6">
        <w:rPr>
          <w:rFonts w:ascii="Times New Roman" w:hAnsi="Times New Roman" w:cs="Times New Roman"/>
          <w:color w:val="000000"/>
          <w:sz w:val="28"/>
          <w:szCs w:val="28"/>
        </w:rPr>
        <w:t xml:space="preserve">тельно) </w:t>
      </w:r>
      <w:r w:rsidR="000D6C85">
        <w:rPr>
          <w:rFonts w:ascii="Times New Roman" w:hAnsi="Times New Roman" w:cs="Times New Roman"/>
          <w:color w:val="000000"/>
          <w:sz w:val="28"/>
          <w:szCs w:val="28"/>
        </w:rPr>
        <w:t>на электронный</w:t>
      </w:r>
      <w:r w:rsidR="00436FE7">
        <w:rPr>
          <w:rFonts w:ascii="Times New Roman" w:hAnsi="Times New Roman" w:cs="Times New Roman"/>
          <w:color w:val="000000"/>
          <w:sz w:val="28"/>
          <w:szCs w:val="28"/>
        </w:rPr>
        <w:t xml:space="preserve"> адре</w:t>
      </w:r>
      <w:r w:rsidR="003E2E6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1511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F909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="00273F6A" w:rsidRPr="00273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gulia</w:t>
        </w:r>
        <w:r w:rsidR="00273F6A" w:rsidRPr="00273F6A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273F6A" w:rsidRPr="00273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azat</w:t>
        </w:r>
        <w:r w:rsidR="00273F6A" w:rsidRPr="00273F6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273F6A" w:rsidRPr="00273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73F6A" w:rsidRPr="00273F6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273F6A" w:rsidRPr="00273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273F6A" w:rsidRPr="00273F6A">
        <w:rPr>
          <w:rFonts w:ascii="Times New Roman" w:hAnsi="Times New Roman" w:cs="Times New Roman"/>
          <w:sz w:val="28"/>
          <w:szCs w:val="28"/>
        </w:rPr>
        <w:t xml:space="preserve">(заместитель директора гимназии №33 </w:t>
      </w:r>
      <w:proofErr w:type="spellStart"/>
      <w:r w:rsidR="00273F6A" w:rsidRPr="00273F6A"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 w:rsidR="00F909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F6A" w:rsidRPr="00273F6A">
        <w:rPr>
          <w:rFonts w:ascii="Times New Roman" w:hAnsi="Times New Roman" w:cs="Times New Roman"/>
          <w:sz w:val="28"/>
          <w:szCs w:val="28"/>
        </w:rPr>
        <w:t>Шайнуровна</w:t>
      </w:r>
      <w:proofErr w:type="spellEnd"/>
      <w:r w:rsidR="00273F6A" w:rsidRPr="00273F6A">
        <w:rPr>
          <w:rFonts w:ascii="Times New Roman" w:hAnsi="Times New Roman" w:cs="Times New Roman"/>
          <w:sz w:val="28"/>
          <w:szCs w:val="28"/>
        </w:rPr>
        <w:t xml:space="preserve">).  </w:t>
      </w:r>
      <w:r w:rsidR="00A627BC">
        <w:rPr>
          <w:rFonts w:ascii="Times New Roman" w:hAnsi="Times New Roman" w:cs="Times New Roman"/>
          <w:bCs/>
          <w:sz w:val="28"/>
          <w:szCs w:val="28"/>
        </w:rPr>
        <w:t>Заявки подаются строго по форме, ук</w:t>
      </w:r>
      <w:r w:rsidR="00A627BC">
        <w:rPr>
          <w:rFonts w:ascii="Times New Roman" w:hAnsi="Times New Roman" w:cs="Times New Roman"/>
          <w:bCs/>
          <w:sz w:val="28"/>
          <w:szCs w:val="28"/>
        </w:rPr>
        <w:t>а</w:t>
      </w:r>
      <w:r w:rsidR="00A627BC">
        <w:rPr>
          <w:rFonts w:ascii="Times New Roman" w:hAnsi="Times New Roman" w:cs="Times New Roman"/>
          <w:bCs/>
          <w:sz w:val="28"/>
          <w:szCs w:val="28"/>
        </w:rPr>
        <w:t xml:space="preserve">занной в настоящем Положении. От одного учреждения подается </w:t>
      </w:r>
      <w:r w:rsidR="00A627BC" w:rsidRPr="00A627BC">
        <w:rPr>
          <w:rFonts w:ascii="Times New Roman" w:hAnsi="Times New Roman" w:cs="Times New Roman"/>
          <w:b/>
          <w:bCs/>
          <w:sz w:val="28"/>
          <w:szCs w:val="28"/>
          <w:u w:val="single"/>
        </w:rPr>
        <w:t>ОДН</w:t>
      </w:r>
      <w:r w:rsidR="00A627BC" w:rsidRPr="00A627BC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  <w:r w:rsidR="00A627BC" w:rsidRPr="00A627BC">
        <w:rPr>
          <w:rFonts w:ascii="Times New Roman" w:hAnsi="Times New Roman" w:cs="Times New Roman"/>
          <w:b/>
          <w:bCs/>
          <w:sz w:val="28"/>
          <w:szCs w:val="28"/>
          <w:u w:val="single"/>
        </w:rPr>
        <w:t>ОБЩАЯ ЗАЯВКА</w:t>
      </w:r>
      <w:bookmarkStart w:id="0" w:name="_GoBack"/>
      <w:bookmarkEnd w:id="0"/>
      <w:r w:rsidR="00A627BC">
        <w:rPr>
          <w:rFonts w:ascii="Times New Roman" w:hAnsi="Times New Roman" w:cs="Times New Roman"/>
          <w:bCs/>
          <w:sz w:val="28"/>
          <w:szCs w:val="28"/>
        </w:rPr>
        <w:t>на всех участников, пр</w:t>
      </w:r>
      <w:r w:rsidR="00BE5D95">
        <w:rPr>
          <w:rFonts w:ascii="Times New Roman" w:hAnsi="Times New Roman" w:cs="Times New Roman"/>
          <w:bCs/>
          <w:sz w:val="28"/>
          <w:szCs w:val="28"/>
        </w:rPr>
        <w:t>едставляющих данное учрежд</w:t>
      </w:r>
      <w:r w:rsidR="00BE5D95">
        <w:rPr>
          <w:rFonts w:ascii="Times New Roman" w:hAnsi="Times New Roman" w:cs="Times New Roman"/>
          <w:bCs/>
          <w:sz w:val="28"/>
          <w:szCs w:val="28"/>
        </w:rPr>
        <w:t>е</w:t>
      </w:r>
      <w:r w:rsidR="00BE5D95">
        <w:rPr>
          <w:rFonts w:ascii="Times New Roman" w:hAnsi="Times New Roman" w:cs="Times New Roman"/>
          <w:bCs/>
          <w:sz w:val="28"/>
          <w:szCs w:val="28"/>
        </w:rPr>
        <w:t>ние.</w:t>
      </w:r>
      <w:r w:rsidR="00E37E6E">
        <w:rPr>
          <w:rFonts w:ascii="Times New Roman" w:hAnsi="Times New Roman" w:cs="Times New Roman"/>
          <w:bCs/>
          <w:sz w:val="28"/>
          <w:szCs w:val="28"/>
        </w:rPr>
        <w:t>Заявки</w:t>
      </w:r>
      <w:r w:rsidR="00F13B8D">
        <w:rPr>
          <w:rFonts w:ascii="Times New Roman" w:hAnsi="Times New Roman" w:cs="Times New Roman"/>
          <w:bCs/>
          <w:sz w:val="28"/>
          <w:szCs w:val="28"/>
        </w:rPr>
        <w:t xml:space="preserve">подаются только в электронном виде. </w:t>
      </w:r>
    </w:p>
    <w:p w:rsidR="00BE5D95" w:rsidRPr="00BE5D95" w:rsidRDefault="00BE5D95" w:rsidP="00BE5D95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Pr="002C533A">
        <w:rPr>
          <w:rFonts w:ascii="Times New Roman" w:hAnsi="Times New Roman" w:cs="Times New Roman"/>
          <w:sz w:val="28"/>
          <w:szCs w:val="28"/>
        </w:rPr>
        <w:t>распрост</w:t>
      </w:r>
      <w:r>
        <w:rPr>
          <w:rFonts w:ascii="Times New Roman" w:hAnsi="Times New Roman" w:cs="Times New Roman"/>
          <w:sz w:val="28"/>
          <w:szCs w:val="28"/>
        </w:rPr>
        <w:t>ранением</w:t>
      </w:r>
      <w:r w:rsidR="00F909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533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C533A">
        <w:rPr>
          <w:rFonts w:ascii="Times New Roman" w:hAnsi="Times New Roman" w:cs="Times New Roman"/>
          <w:sz w:val="28"/>
          <w:szCs w:val="28"/>
        </w:rPr>
        <w:t xml:space="preserve"> инфекции </w:t>
      </w:r>
      <w:r>
        <w:rPr>
          <w:rFonts w:ascii="Times New Roman" w:hAnsi="Times New Roman" w:cs="Times New Roman"/>
          <w:sz w:val="28"/>
          <w:szCs w:val="28"/>
        </w:rPr>
        <w:t>и ухудшающейся эпидемиологической обстановкой в городе Казани, районный отборочный тур</w:t>
      </w:r>
      <w:r w:rsidRPr="002C533A">
        <w:rPr>
          <w:rFonts w:ascii="Times New Roman" w:hAnsi="Times New Roman" w:cs="Times New Roman"/>
          <w:sz w:val="28"/>
          <w:szCs w:val="28"/>
        </w:rPr>
        <w:t xml:space="preserve"> в рамках настоящего Положения бу</w:t>
      </w:r>
      <w:r>
        <w:rPr>
          <w:rFonts w:ascii="Times New Roman" w:hAnsi="Times New Roman" w:cs="Times New Roman"/>
          <w:sz w:val="28"/>
          <w:szCs w:val="28"/>
        </w:rPr>
        <w:t>де</w:t>
      </w:r>
      <w:r w:rsidRPr="002C533A">
        <w:rPr>
          <w:rFonts w:ascii="Times New Roman" w:hAnsi="Times New Roman" w:cs="Times New Roman"/>
          <w:sz w:val="28"/>
          <w:szCs w:val="28"/>
        </w:rPr>
        <w:t xml:space="preserve">т проходить </w:t>
      </w:r>
      <w:r>
        <w:rPr>
          <w:rFonts w:ascii="Times New Roman" w:hAnsi="Times New Roman" w:cs="Times New Roman"/>
          <w:sz w:val="28"/>
          <w:szCs w:val="28"/>
        </w:rPr>
        <w:t>в дистанционном 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мате.</w:t>
      </w:r>
      <w:r w:rsidR="00F9090D">
        <w:rPr>
          <w:rFonts w:ascii="Times New Roman" w:hAnsi="Times New Roman" w:cs="Times New Roman"/>
          <w:sz w:val="28"/>
          <w:szCs w:val="28"/>
        </w:rPr>
        <w:t xml:space="preserve"> </w:t>
      </w:r>
      <w:r w:rsidRPr="00BE5D95">
        <w:rPr>
          <w:rFonts w:ascii="Times New Roman" w:hAnsi="Times New Roman" w:cs="Times New Roman"/>
          <w:color w:val="000000"/>
          <w:sz w:val="28"/>
          <w:szCs w:val="28"/>
        </w:rPr>
        <w:t>При оформлении заявки на участников районного отборочного тура н</w:t>
      </w:r>
      <w:r w:rsidRPr="00BE5D9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E5D95">
        <w:rPr>
          <w:rFonts w:ascii="Times New Roman" w:hAnsi="Times New Roman" w:cs="Times New Roman"/>
          <w:color w:val="000000"/>
          <w:sz w:val="28"/>
          <w:szCs w:val="28"/>
        </w:rPr>
        <w:t>обходимо обязательное заполнение графы №9 («Ссылка на видеоролик»). Каждый видеоролик должен содержать в названии фамилию, имя участника и номер образовательного учреждения. В случае возникновения проблем с просмотром видеоматериалов, оргкомитет вправе вернуть заявку для испра</w:t>
      </w:r>
      <w:r w:rsidRPr="00BE5D9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BE5D95">
        <w:rPr>
          <w:rFonts w:ascii="Times New Roman" w:hAnsi="Times New Roman" w:cs="Times New Roman"/>
          <w:color w:val="000000"/>
          <w:sz w:val="28"/>
          <w:szCs w:val="28"/>
        </w:rPr>
        <w:t xml:space="preserve">ления ситуации. </w:t>
      </w:r>
    </w:p>
    <w:p w:rsidR="00BE5D95" w:rsidRPr="00BE5D95" w:rsidRDefault="00BE5D95" w:rsidP="00BE5D9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</w:t>
      </w:r>
      <w:r w:rsidRPr="000A6786">
        <w:rPr>
          <w:rFonts w:ascii="Times New Roman" w:hAnsi="Times New Roman" w:cs="Times New Roman"/>
          <w:b/>
          <w:sz w:val="28"/>
          <w:szCs w:val="28"/>
        </w:rPr>
        <w:t xml:space="preserve"> для справок:</w:t>
      </w:r>
      <w:r>
        <w:rPr>
          <w:rFonts w:ascii="Times New Roman" w:hAnsi="Times New Roman" w:cs="Times New Roman"/>
          <w:b/>
          <w:sz w:val="28"/>
          <w:szCs w:val="28"/>
        </w:rPr>
        <w:t xml:space="preserve"> (843) 570-85-37; +7 9172813446</w:t>
      </w:r>
      <w:r>
        <w:rPr>
          <w:rFonts w:ascii="Times New Roman" w:hAnsi="Times New Roman" w:cs="Times New Roman"/>
          <w:sz w:val="28"/>
          <w:szCs w:val="28"/>
        </w:rPr>
        <w:t xml:space="preserve">–заведующая отделом национальной культуры </w:t>
      </w:r>
      <w:r>
        <w:rPr>
          <w:rFonts w:ascii="Times New Roman" w:hAnsi="Times New Roman" w:cs="Times New Roman"/>
          <w:bCs/>
          <w:sz w:val="28"/>
          <w:szCs w:val="28"/>
        </w:rPr>
        <w:t>МБУДО «Центр внешкольной работы» Авиастро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тельного района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 Казани</w:t>
      </w:r>
      <w:r w:rsidR="00F9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6FE7" w:rsidRPr="000A6786" w:rsidRDefault="00436FE7" w:rsidP="007858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6786">
        <w:rPr>
          <w:rFonts w:ascii="Times New Roman" w:hAnsi="Times New Roman" w:cs="Times New Roman"/>
          <w:b/>
          <w:color w:val="000000"/>
          <w:sz w:val="28"/>
          <w:szCs w:val="28"/>
        </w:rPr>
        <w:t>Награждение победителей и призеров.</w:t>
      </w:r>
    </w:p>
    <w:p w:rsidR="00436FE7" w:rsidRPr="000A6786" w:rsidRDefault="000D50E2" w:rsidP="007858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Победители и призеры </w:t>
      </w:r>
      <w:r w:rsidR="000D6C85">
        <w:rPr>
          <w:rFonts w:ascii="Times New Roman" w:eastAsia="Calibri" w:hAnsi="Times New Roman" w:cs="Times New Roman"/>
          <w:sz w:val="28"/>
          <w:szCs w:val="28"/>
        </w:rPr>
        <w:t>отборочного тура местного</w:t>
      </w:r>
      <w:r w:rsidR="002D5DE6">
        <w:rPr>
          <w:rFonts w:ascii="Times New Roman" w:eastAsia="Calibri" w:hAnsi="Times New Roman" w:cs="Times New Roman"/>
          <w:sz w:val="28"/>
          <w:szCs w:val="28"/>
        </w:rPr>
        <w:t xml:space="preserve"> этапа Конкурса </w:t>
      </w:r>
      <w:r w:rsidR="00436FE7" w:rsidRPr="000A6786">
        <w:rPr>
          <w:rFonts w:ascii="Times New Roman" w:hAnsi="Times New Roman" w:cs="Times New Roman"/>
          <w:color w:val="000000"/>
          <w:sz w:val="28"/>
          <w:szCs w:val="28"/>
        </w:rPr>
        <w:t>награ</w:t>
      </w:r>
      <w:r w:rsidR="00436FE7" w:rsidRPr="000A6786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="00436FE7" w:rsidRPr="000A6786">
        <w:rPr>
          <w:rFonts w:ascii="Times New Roman" w:hAnsi="Times New Roman" w:cs="Times New Roman"/>
          <w:color w:val="000000"/>
          <w:sz w:val="28"/>
          <w:szCs w:val="28"/>
        </w:rPr>
        <w:t xml:space="preserve">даются грамотами отдела образования Управления образования ИКМО г.Казани по Авиастроительному и Ново-Савиновскому районам. Остальные участники получают сертификаты. </w:t>
      </w:r>
    </w:p>
    <w:p w:rsidR="00436FE7" w:rsidRPr="000A6786" w:rsidRDefault="00436FE7" w:rsidP="007858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7BC" w:rsidRDefault="00A627BC" w:rsidP="000D6C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F9090D" w:rsidRDefault="00F9090D" w:rsidP="000D6C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F9090D" w:rsidRDefault="00F9090D" w:rsidP="000D6C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F9090D" w:rsidRDefault="00F9090D" w:rsidP="000D6C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0E2529" w:rsidRPr="009D245A" w:rsidRDefault="000E2529" w:rsidP="000D6C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Заявка</w:t>
      </w:r>
    </w:p>
    <w:p w:rsidR="000D6C85" w:rsidRDefault="00B6622E" w:rsidP="000D6C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участника </w:t>
      </w:r>
      <w:r w:rsidR="000E2529">
        <w:rPr>
          <w:rFonts w:ascii="Times New Roman" w:hAnsi="Times New Roman" w:cs="Times New Roman"/>
          <w:b/>
          <w:sz w:val="28"/>
          <w:szCs w:val="28"/>
          <w:lang w:val="en-US" w:bidi="ru-RU"/>
        </w:rPr>
        <w:t>I</w:t>
      </w:r>
      <w:r w:rsidR="000D6C85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="00F9090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E2529">
        <w:rPr>
          <w:rFonts w:ascii="Times New Roman" w:eastAsia="Calibri" w:hAnsi="Times New Roman" w:cs="Times New Roman"/>
          <w:b/>
          <w:sz w:val="28"/>
          <w:szCs w:val="28"/>
        </w:rPr>
        <w:t xml:space="preserve">Международного </w:t>
      </w:r>
    </w:p>
    <w:p w:rsidR="000E2529" w:rsidRDefault="000E2529" w:rsidP="000D6C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литературного</w:t>
      </w:r>
      <w:r w:rsidR="00F9090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конкурса чт</w:t>
      </w:r>
      <w:r w:rsidR="00C1511D">
        <w:rPr>
          <w:rFonts w:ascii="Times New Roman" w:eastAsia="Calibri" w:hAnsi="Times New Roman" w:cs="Times New Roman"/>
          <w:b/>
          <w:sz w:val="28"/>
          <w:szCs w:val="28"/>
        </w:rPr>
        <w:t>е</w:t>
      </w:r>
      <w:r>
        <w:rPr>
          <w:rFonts w:ascii="Times New Roman" w:eastAsia="Calibri" w:hAnsi="Times New Roman" w:cs="Times New Roman"/>
          <w:b/>
          <w:sz w:val="28"/>
          <w:szCs w:val="28"/>
        </w:rPr>
        <w:t>цов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Джалиловские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чтения»</w:t>
      </w:r>
    </w:p>
    <w:p w:rsidR="00B6622E" w:rsidRPr="0081716C" w:rsidRDefault="00B6622E" w:rsidP="00B6622E">
      <w:pPr>
        <w:spacing w:after="0" w:line="256" w:lineRule="auto"/>
        <w:ind w:left="426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8"/>
        <w:tblW w:w="10726" w:type="dxa"/>
        <w:tblInd w:w="-601" w:type="dxa"/>
        <w:tblLayout w:type="fixed"/>
        <w:tblLook w:val="04A0"/>
      </w:tblPr>
      <w:tblGrid>
        <w:gridCol w:w="541"/>
        <w:gridCol w:w="1253"/>
        <w:gridCol w:w="1042"/>
        <w:gridCol w:w="1134"/>
        <w:gridCol w:w="1134"/>
        <w:gridCol w:w="2126"/>
        <w:gridCol w:w="1276"/>
        <w:gridCol w:w="1275"/>
        <w:gridCol w:w="945"/>
      </w:tblGrid>
      <w:tr w:rsidR="00B6622E" w:rsidTr="00B6622E">
        <w:tc>
          <w:tcPr>
            <w:tcW w:w="541" w:type="dxa"/>
          </w:tcPr>
          <w:p w:rsidR="00B6622E" w:rsidRPr="00B6622E" w:rsidRDefault="00B6622E" w:rsidP="00B662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53" w:type="dxa"/>
          </w:tcPr>
          <w:p w:rsidR="00B6622E" w:rsidRPr="00B6622E" w:rsidRDefault="00B6622E" w:rsidP="00B662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чество участн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 </w:t>
            </w:r>
          </w:p>
        </w:tc>
        <w:tc>
          <w:tcPr>
            <w:tcW w:w="1042" w:type="dxa"/>
          </w:tcPr>
          <w:p w:rsidR="00B6622E" w:rsidRPr="00B6622E" w:rsidRDefault="00B6622E" w:rsidP="00B662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нация </w:t>
            </w:r>
          </w:p>
        </w:tc>
        <w:tc>
          <w:tcPr>
            <w:tcW w:w="1134" w:type="dxa"/>
          </w:tcPr>
          <w:p w:rsidR="00B6622E" w:rsidRPr="00B6622E" w:rsidRDefault="00B6622E" w:rsidP="00B662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тная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тегория </w:t>
            </w:r>
          </w:p>
        </w:tc>
        <w:tc>
          <w:tcPr>
            <w:tcW w:w="1134" w:type="dxa"/>
          </w:tcPr>
          <w:p w:rsidR="00B6622E" w:rsidRPr="00B6622E" w:rsidRDefault="00B6622E" w:rsidP="00B662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Язык испо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нения </w:t>
            </w:r>
          </w:p>
        </w:tc>
        <w:tc>
          <w:tcPr>
            <w:tcW w:w="2126" w:type="dxa"/>
          </w:tcPr>
          <w:p w:rsidR="00B6622E" w:rsidRPr="00B6622E" w:rsidRDefault="00B6622E" w:rsidP="00B662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Какую образов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тельную орган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зацию предста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ляет (полное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именование) </w:t>
            </w:r>
          </w:p>
        </w:tc>
        <w:tc>
          <w:tcPr>
            <w:tcW w:w="1276" w:type="dxa"/>
          </w:tcPr>
          <w:p w:rsidR="00B6622E" w:rsidRPr="00B6622E" w:rsidRDefault="00B6622E" w:rsidP="00B662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ководит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ля </w:t>
            </w:r>
          </w:p>
        </w:tc>
        <w:tc>
          <w:tcPr>
            <w:tcW w:w="1275" w:type="dxa"/>
          </w:tcPr>
          <w:p w:rsidR="00B6622E" w:rsidRPr="00B6622E" w:rsidRDefault="00B6622E" w:rsidP="00B662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 для связи, электро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ная почта</w:t>
            </w:r>
          </w:p>
        </w:tc>
        <w:tc>
          <w:tcPr>
            <w:tcW w:w="945" w:type="dxa"/>
          </w:tcPr>
          <w:p w:rsidR="00B6622E" w:rsidRPr="00B6622E" w:rsidRDefault="00B6622E" w:rsidP="00B662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 на виде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ролик </w:t>
            </w:r>
          </w:p>
        </w:tc>
      </w:tr>
      <w:tr w:rsidR="00B6622E" w:rsidTr="00B6622E">
        <w:tc>
          <w:tcPr>
            <w:tcW w:w="541" w:type="dxa"/>
          </w:tcPr>
          <w:p w:rsidR="00B6622E" w:rsidRDefault="00B6622E" w:rsidP="00B662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B6622E" w:rsidRDefault="00B6622E" w:rsidP="00B662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2" w:type="dxa"/>
          </w:tcPr>
          <w:p w:rsidR="00B6622E" w:rsidRDefault="00B6622E" w:rsidP="00B662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6622E" w:rsidRDefault="00B6622E" w:rsidP="00B662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6622E" w:rsidRDefault="00B6622E" w:rsidP="00B662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B6622E" w:rsidRDefault="00B6622E" w:rsidP="00B662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6622E" w:rsidRDefault="00B6622E" w:rsidP="00B662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6622E" w:rsidRDefault="00B6622E" w:rsidP="00B662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5" w:type="dxa"/>
          </w:tcPr>
          <w:p w:rsidR="00B6622E" w:rsidRDefault="00B6622E" w:rsidP="00B662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E2529" w:rsidRPr="0081716C" w:rsidRDefault="000E2529" w:rsidP="00B6622E">
      <w:pPr>
        <w:spacing w:after="0" w:line="256" w:lineRule="auto"/>
        <w:ind w:left="426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0E2529" w:rsidRPr="0081716C" w:rsidSect="00C16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F5831"/>
    <w:multiLevelType w:val="hybridMultilevel"/>
    <w:tmpl w:val="4440A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47F93"/>
    <w:multiLevelType w:val="hybridMultilevel"/>
    <w:tmpl w:val="187A4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13873"/>
    <w:multiLevelType w:val="hybridMultilevel"/>
    <w:tmpl w:val="8CFC00D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A82C71"/>
    <w:multiLevelType w:val="hybridMultilevel"/>
    <w:tmpl w:val="4440A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354733"/>
    <w:multiLevelType w:val="hybridMultilevel"/>
    <w:tmpl w:val="7884C0D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7E6D4E"/>
    <w:multiLevelType w:val="hybridMultilevel"/>
    <w:tmpl w:val="3B92A970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DA0B19"/>
    <w:multiLevelType w:val="hybridMultilevel"/>
    <w:tmpl w:val="E3886756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7B537CB"/>
    <w:multiLevelType w:val="hybridMultilevel"/>
    <w:tmpl w:val="3DE29C4A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D27718"/>
    <w:multiLevelType w:val="hybridMultilevel"/>
    <w:tmpl w:val="4F02967A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6C870ED"/>
    <w:multiLevelType w:val="hybridMultilevel"/>
    <w:tmpl w:val="094CE2A4"/>
    <w:lvl w:ilvl="0" w:tplc="C11C03FC">
      <w:start w:val="1"/>
      <w:numFmt w:val="bullet"/>
      <w:lvlText w:val="-"/>
      <w:lvlJc w:val="left"/>
      <w:pPr>
        <w:ind w:left="5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0">
    <w:nsid w:val="5C3A6B29"/>
    <w:multiLevelType w:val="hybridMultilevel"/>
    <w:tmpl w:val="BEAAF7EC"/>
    <w:lvl w:ilvl="0" w:tplc="C11C03FC">
      <w:start w:val="1"/>
      <w:numFmt w:val="bullet"/>
      <w:lvlText w:val="-"/>
      <w:lvlJc w:val="left"/>
      <w:pPr>
        <w:ind w:left="617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6906725"/>
    <w:multiLevelType w:val="hybridMultilevel"/>
    <w:tmpl w:val="CB563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85D7D"/>
    <w:multiLevelType w:val="hybridMultilevel"/>
    <w:tmpl w:val="4440A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2D4FA5"/>
    <w:multiLevelType w:val="hybridMultilevel"/>
    <w:tmpl w:val="51E8C292"/>
    <w:lvl w:ilvl="0" w:tplc="C11C03FC">
      <w:start w:val="1"/>
      <w:numFmt w:val="bullet"/>
      <w:lvlText w:val="-"/>
      <w:lvlJc w:val="left"/>
      <w:pPr>
        <w:ind w:left="21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4">
    <w:nsid w:val="6C6C3FBB"/>
    <w:multiLevelType w:val="hybridMultilevel"/>
    <w:tmpl w:val="AF48F33C"/>
    <w:lvl w:ilvl="0" w:tplc="5DB2F996">
      <w:start w:val="1"/>
      <w:numFmt w:val="decimal"/>
      <w:lvlText w:val="%1."/>
      <w:lvlJc w:val="left"/>
      <w:pPr>
        <w:ind w:left="98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5">
    <w:nsid w:val="73A72226"/>
    <w:multiLevelType w:val="hybridMultilevel"/>
    <w:tmpl w:val="CB563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8C5984"/>
    <w:multiLevelType w:val="hybridMultilevel"/>
    <w:tmpl w:val="874AA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0"/>
  </w:num>
  <w:num w:numId="5">
    <w:abstractNumId w:val="6"/>
  </w:num>
  <w:num w:numId="6">
    <w:abstractNumId w:val="4"/>
  </w:num>
  <w:num w:numId="7">
    <w:abstractNumId w:val="7"/>
  </w:num>
  <w:num w:numId="8">
    <w:abstractNumId w:val="8"/>
  </w:num>
  <w:num w:numId="9">
    <w:abstractNumId w:val="13"/>
  </w:num>
  <w:num w:numId="10">
    <w:abstractNumId w:val="1"/>
  </w:num>
  <w:num w:numId="11">
    <w:abstractNumId w:val="16"/>
  </w:num>
  <w:num w:numId="12">
    <w:abstractNumId w:val="0"/>
  </w:num>
  <w:num w:numId="13">
    <w:abstractNumId w:val="3"/>
  </w:num>
  <w:num w:numId="14">
    <w:abstractNumId w:val="1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436FE7"/>
    <w:rsid w:val="000D50E2"/>
    <w:rsid w:val="000D6C85"/>
    <w:rsid w:val="000E2529"/>
    <w:rsid w:val="001B14DE"/>
    <w:rsid w:val="00272A61"/>
    <w:rsid w:val="00273F6A"/>
    <w:rsid w:val="002920AA"/>
    <w:rsid w:val="002C533A"/>
    <w:rsid w:val="002D5DE6"/>
    <w:rsid w:val="003E2E6C"/>
    <w:rsid w:val="00436FE7"/>
    <w:rsid w:val="004413C6"/>
    <w:rsid w:val="00597711"/>
    <w:rsid w:val="00614740"/>
    <w:rsid w:val="00772779"/>
    <w:rsid w:val="00785870"/>
    <w:rsid w:val="008743A0"/>
    <w:rsid w:val="00936DDE"/>
    <w:rsid w:val="009E1F58"/>
    <w:rsid w:val="00A34143"/>
    <w:rsid w:val="00A540FA"/>
    <w:rsid w:val="00A627BC"/>
    <w:rsid w:val="00A828AA"/>
    <w:rsid w:val="00A8617B"/>
    <w:rsid w:val="00A861D4"/>
    <w:rsid w:val="00AB64C7"/>
    <w:rsid w:val="00B52503"/>
    <w:rsid w:val="00B6622E"/>
    <w:rsid w:val="00BE5D95"/>
    <w:rsid w:val="00C1511D"/>
    <w:rsid w:val="00C16C61"/>
    <w:rsid w:val="00CF5A3E"/>
    <w:rsid w:val="00E37E6E"/>
    <w:rsid w:val="00EB6972"/>
    <w:rsid w:val="00F13B8D"/>
    <w:rsid w:val="00F22F78"/>
    <w:rsid w:val="00F45CA1"/>
    <w:rsid w:val="00F556C3"/>
    <w:rsid w:val="00F90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61"/>
  </w:style>
  <w:style w:type="paragraph" w:styleId="7">
    <w:name w:val="heading 7"/>
    <w:basedOn w:val="a"/>
    <w:next w:val="a"/>
    <w:link w:val="70"/>
    <w:semiHidden/>
    <w:unhideWhenUsed/>
    <w:qFormat/>
    <w:rsid w:val="00436FE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436FE7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unhideWhenUsed/>
    <w:rsid w:val="00436FE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436FE7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436FE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85870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semiHidden/>
    <w:unhideWhenUsed/>
    <w:rsid w:val="00785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5pt">
    <w:name w:val="Основной текст (2) + 10;5 pt"/>
    <w:basedOn w:val="a0"/>
    <w:rsid w:val="000E252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table" w:styleId="a8">
    <w:name w:val="Table Grid"/>
    <w:basedOn w:val="a1"/>
    <w:uiPriority w:val="59"/>
    <w:rsid w:val="000E25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2C533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2C53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lia-aza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1622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ЦВР</cp:lastModifiedBy>
  <cp:revision>20</cp:revision>
  <dcterms:created xsi:type="dcterms:W3CDTF">2019-10-08T06:11:00Z</dcterms:created>
  <dcterms:modified xsi:type="dcterms:W3CDTF">2021-11-01T08:01:00Z</dcterms:modified>
</cp:coreProperties>
</file>